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772" w:rsidRPr="0098243C" w:rsidRDefault="000B0D11">
      <w:pPr>
        <w:rPr>
          <w:b/>
          <w:sz w:val="24"/>
          <w:szCs w:val="24"/>
        </w:rPr>
      </w:pPr>
      <w:r>
        <w:rPr>
          <w:b/>
          <w:sz w:val="24"/>
          <w:szCs w:val="24"/>
        </w:rPr>
        <w:t>Ćwiczenie</w:t>
      </w:r>
      <w:r w:rsidR="0098243C" w:rsidRPr="0098243C">
        <w:rPr>
          <w:b/>
          <w:sz w:val="24"/>
          <w:szCs w:val="24"/>
        </w:rPr>
        <w:t xml:space="preserve"> 1 – Uruchomienie maszyny wirtualnej</w:t>
      </w:r>
    </w:p>
    <w:p w:rsidR="0098243C" w:rsidRPr="0098243C" w:rsidRDefault="0098243C">
      <w:pPr>
        <w:rPr>
          <w:b/>
        </w:rPr>
      </w:pPr>
      <w:r w:rsidRPr="0098243C">
        <w:rPr>
          <w:b/>
        </w:rPr>
        <w:t xml:space="preserve">Cel: </w:t>
      </w:r>
    </w:p>
    <w:p w:rsidR="0098243C" w:rsidRDefault="0098243C" w:rsidP="0098243C">
      <w:r>
        <w:t>W ramach tematu przygotowane zostanie środowisko sieciowe oparte o technologie Microsoft i składające się z:</w:t>
      </w:r>
    </w:p>
    <w:p w:rsidR="0098243C" w:rsidRDefault="0098243C" w:rsidP="0098243C">
      <w:pPr>
        <w:pStyle w:val="Akapitzlist"/>
        <w:numPr>
          <w:ilvl w:val="0"/>
          <w:numId w:val="1"/>
        </w:numPr>
      </w:pPr>
      <w:r>
        <w:t>Serwera – Windows Server 201</w:t>
      </w:r>
      <w:r w:rsidR="00A55071">
        <w:t>6</w:t>
      </w:r>
    </w:p>
    <w:p w:rsidR="0098243C" w:rsidRDefault="0098243C" w:rsidP="0098243C">
      <w:pPr>
        <w:pStyle w:val="Akapitzlist"/>
        <w:numPr>
          <w:ilvl w:val="0"/>
          <w:numId w:val="1"/>
        </w:numPr>
      </w:pPr>
      <w:r>
        <w:t>Klienta – Windows 10</w:t>
      </w:r>
    </w:p>
    <w:p w:rsidR="0098243C" w:rsidRDefault="0098243C" w:rsidP="0098243C">
      <w:r>
        <w:t>Przygotowanie środowiska pozwoli na naukę podstawowych czynności z zakresu administrowania systemami serwerowymi Microsoft.</w:t>
      </w:r>
    </w:p>
    <w:p w:rsidR="0098243C" w:rsidRDefault="0098243C" w:rsidP="0098243C">
      <w:r>
        <w:t>W ramach tematu nauczysz się:</w:t>
      </w:r>
    </w:p>
    <w:p w:rsidR="0098243C" w:rsidRDefault="0098243C" w:rsidP="0098243C">
      <w:pPr>
        <w:pStyle w:val="Akapitzlist"/>
        <w:numPr>
          <w:ilvl w:val="0"/>
          <w:numId w:val="2"/>
        </w:numPr>
      </w:pPr>
      <w:r>
        <w:t>Dodawać maszynę wirtualną z systemem operacyjnym serwerowym i klienckim</w:t>
      </w:r>
    </w:p>
    <w:p w:rsidR="0098243C" w:rsidRDefault="0098243C" w:rsidP="0098243C">
      <w:pPr>
        <w:pStyle w:val="Akapitzlist"/>
        <w:numPr>
          <w:ilvl w:val="0"/>
          <w:numId w:val="2"/>
        </w:numPr>
      </w:pPr>
      <w:r>
        <w:t>Konfigurować parametry maszyny wirtualnej</w:t>
      </w:r>
    </w:p>
    <w:p w:rsidR="0098243C" w:rsidRDefault="0098243C" w:rsidP="0098243C">
      <w:pPr>
        <w:pStyle w:val="Akapitzlist"/>
        <w:numPr>
          <w:ilvl w:val="0"/>
          <w:numId w:val="2"/>
        </w:numPr>
      </w:pPr>
      <w:r>
        <w:t>Uruchamiać, zatrzymywać i zapisywać stan maszyny wirtualnej</w:t>
      </w:r>
    </w:p>
    <w:p w:rsidR="0098243C" w:rsidRDefault="0098243C" w:rsidP="0098243C">
      <w:pPr>
        <w:pStyle w:val="Akapitzlist"/>
        <w:numPr>
          <w:ilvl w:val="0"/>
          <w:numId w:val="2"/>
        </w:numPr>
      </w:pPr>
      <w:r>
        <w:t>Przechodzić do różnych stanów maszyny wirtualnej</w:t>
      </w:r>
    </w:p>
    <w:p w:rsidR="00A55071" w:rsidRDefault="0098243C" w:rsidP="00A55071">
      <w:r>
        <w:t>Minimalne wymagania sprzętowe dla Windows Server 201</w:t>
      </w:r>
      <w:r w:rsidR="00A55071">
        <w:t>6</w:t>
      </w:r>
      <w:r>
        <w:t xml:space="preserve"> pracującego w architekturze x64 to:</w:t>
      </w:r>
      <w:r w:rsidR="00A55071">
        <w:br/>
      </w:r>
    </w:p>
    <w:p w:rsidR="00A55071" w:rsidRDefault="00A55071" w:rsidP="00A55071">
      <w:r>
        <w:t xml:space="preserve">Procesor, </w:t>
      </w:r>
      <w:proofErr w:type="spellStart"/>
      <w:r>
        <w:t>minimium</w:t>
      </w:r>
      <w:proofErr w:type="spellEnd"/>
      <w:r>
        <w:t>:</w:t>
      </w:r>
    </w:p>
    <w:p w:rsidR="00A55071" w:rsidRDefault="00A55071" w:rsidP="00A55071">
      <w:pPr>
        <w:pStyle w:val="Akapitzlist"/>
        <w:numPr>
          <w:ilvl w:val="0"/>
          <w:numId w:val="22"/>
        </w:numPr>
      </w:pPr>
      <w:r>
        <w:t>64-bitowy procesor 1,4 GHz</w:t>
      </w:r>
    </w:p>
    <w:p w:rsidR="00A55071" w:rsidRDefault="00A55071" w:rsidP="00A55071">
      <w:pPr>
        <w:pStyle w:val="Akapitzlist"/>
        <w:numPr>
          <w:ilvl w:val="0"/>
          <w:numId w:val="22"/>
        </w:numPr>
      </w:pPr>
      <w:r>
        <w:t>Zgodność z zestawem instrukcji x64</w:t>
      </w:r>
    </w:p>
    <w:p w:rsidR="00A55071" w:rsidRDefault="00A55071" w:rsidP="00A55071">
      <w:pPr>
        <w:pStyle w:val="Akapitzlist"/>
        <w:numPr>
          <w:ilvl w:val="0"/>
          <w:numId w:val="22"/>
        </w:numPr>
      </w:pPr>
      <w:r>
        <w:t>Obsługa pakietów NX i DEP</w:t>
      </w:r>
    </w:p>
    <w:p w:rsidR="00A55071" w:rsidRDefault="00A55071" w:rsidP="00A55071">
      <w:pPr>
        <w:pStyle w:val="Akapitzlist"/>
        <w:numPr>
          <w:ilvl w:val="0"/>
          <w:numId w:val="22"/>
        </w:numPr>
      </w:pPr>
      <w:r>
        <w:t xml:space="preserve">Obsługa polecenia CMPXCHG16b, LAHF/SAHF i </w:t>
      </w:r>
      <w:proofErr w:type="spellStart"/>
      <w:r>
        <w:t>PrefetchW</w:t>
      </w:r>
      <w:proofErr w:type="spellEnd"/>
    </w:p>
    <w:p w:rsidR="00A55071" w:rsidRDefault="00A55071" w:rsidP="00A55071">
      <w:pPr>
        <w:pStyle w:val="Akapitzlist"/>
        <w:numPr>
          <w:ilvl w:val="0"/>
          <w:numId w:val="22"/>
        </w:numPr>
      </w:pPr>
      <w:r>
        <w:t>Obsługa translacji adresów drugiego poziomu (EPT lub NPT)</w:t>
      </w:r>
    </w:p>
    <w:p w:rsidR="00A55071" w:rsidRDefault="00A55071" w:rsidP="00A55071">
      <w:r>
        <w:t>Pamięć RAM, minimum</w:t>
      </w:r>
    </w:p>
    <w:p w:rsidR="00A55071" w:rsidRDefault="00A55071" w:rsidP="00A55071">
      <w:pPr>
        <w:pStyle w:val="Akapitzlist"/>
        <w:numPr>
          <w:ilvl w:val="0"/>
          <w:numId w:val="23"/>
        </w:numPr>
      </w:pPr>
      <w:r>
        <w:t>512 MB (2 GB dla opcji instalacji Serwer ze środowiskiem pulpitu)</w:t>
      </w:r>
    </w:p>
    <w:p w:rsidR="00A55071" w:rsidRDefault="00A55071" w:rsidP="00A55071">
      <w:pPr>
        <w:pStyle w:val="Akapitzlist"/>
        <w:numPr>
          <w:ilvl w:val="0"/>
          <w:numId w:val="23"/>
        </w:numPr>
      </w:pPr>
      <w:r>
        <w:t>Typ ECC (kod poprawiania błędu) lub podobna technologia</w:t>
      </w:r>
    </w:p>
    <w:p w:rsidR="0098243C" w:rsidRDefault="0098243C" w:rsidP="00A55071">
      <w:r>
        <w:t>Dodanie wirtualnych maszyn pozwoli przygotować symulowane środowisko realizacji czynności administracyjnych. W tym zakresie wymagany jest:</w:t>
      </w:r>
    </w:p>
    <w:p w:rsidR="0098243C" w:rsidRDefault="0098243C" w:rsidP="0098243C">
      <w:pPr>
        <w:pStyle w:val="Akapitzlist"/>
        <w:numPr>
          <w:ilvl w:val="0"/>
          <w:numId w:val="4"/>
        </w:numPr>
      </w:pPr>
      <w:r>
        <w:t>Serwer – oferujący usługi sieciowe typu: drukowanie, pliki, logowanie, nazwy hostów, WWW, FTP, terminal, VPN</w:t>
      </w:r>
    </w:p>
    <w:p w:rsidR="0098243C" w:rsidRDefault="0098243C" w:rsidP="0098243C">
      <w:pPr>
        <w:pStyle w:val="Akapitzlist"/>
        <w:numPr>
          <w:ilvl w:val="0"/>
          <w:numId w:val="4"/>
        </w:numPr>
      </w:pPr>
      <w:r>
        <w:t>Klient – korzystanie z usług</w:t>
      </w:r>
    </w:p>
    <w:p w:rsidR="0098243C" w:rsidRDefault="0098243C" w:rsidP="0098243C">
      <w:r>
        <w:t xml:space="preserve">Dla maszyn wirtualnych można zdefiniować szereg parametrów jak: ustawienia sieci czy rozmiar stosowanej pamięci RAM. Szczególnie istotne może być zdefiniowanie, aby maszyny </w:t>
      </w:r>
      <w:r w:rsidRPr="0098243C">
        <w:t>wirtualne stosowały sieć wewnętrzną. Dzięki temu ich usługi nie były widoczne na zewnątrz, czyli dostępne dla rzeczywistych systemów.</w:t>
      </w:r>
    </w:p>
    <w:p w:rsidR="0098243C" w:rsidRDefault="0098243C" w:rsidP="0098243C">
      <w:r w:rsidRPr="0098243C">
        <w:rPr>
          <w:b/>
        </w:rPr>
        <w:t>Zadanie 1:</w:t>
      </w:r>
      <w:r w:rsidRPr="0098243C">
        <w:t xml:space="preserve"> Dodaj maszyny wirtualne</w:t>
      </w:r>
      <w:r>
        <w:t xml:space="preserve"> (Server 201</w:t>
      </w:r>
      <w:r w:rsidR="00A55071">
        <w:t>6</w:t>
      </w:r>
      <w:r>
        <w:t xml:space="preserve"> i Windows 10</w:t>
      </w:r>
      <w:r w:rsidRPr="0098243C">
        <w:t>) dla istniejących już twardych dysków.</w:t>
      </w:r>
    </w:p>
    <w:p w:rsidR="00A55071" w:rsidRDefault="00A55071" w:rsidP="0098243C"/>
    <w:p w:rsidR="00A55071" w:rsidRDefault="00A55071" w:rsidP="0098243C"/>
    <w:p w:rsidR="0098243C" w:rsidRPr="0098243C" w:rsidRDefault="0098243C" w:rsidP="0098243C">
      <w:pPr>
        <w:rPr>
          <w:b/>
        </w:rPr>
      </w:pPr>
      <w:r w:rsidRPr="0098243C">
        <w:rPr>
          <w:b/>
        </w:rPr>
        <w:lastRenderedPageBreak/>
        <w:t>Sposób wykonania</w:t>
      </w:r>
    </w:p>
    <w:p w:rsidR="0098243C" w:rsidRDefault="0098243C" w:rsidP="0098243C">
      <w:pPr>
        <w:pStyle w:val="Akapitzlist"/>
        <w:numPr>
          <w:ilvl w:val="0"/>
          <w:numId w:val="4"/>
        </w:numPr>
      </w:pPr>
      <w:r>
        <w:t xml:space="preserve">Dodanie nowych maszyn wirtualnych – w aplikacji </w:t>
      </w:r>
      <w:proofErr w:type="spellStart"/>
      <w:r>
        <w:t>VirtualBox</w:t>
      </w:r>
      <w:proofErr w:type="spellEnd"/>
      <w:r>
        <w:t xml:space="preserve"> kliknięcie na przycisk start -&gt; wskazanie typu systemu operacyjnego -&gt; przypisanie pamięci RAM -&gt; wskazanie pliku </w:t>
      </w:r>
      <w:proofErr w:type="spellStart"/>
      <w:r w:rsidR="00276A2F">
        <w:t>vdi</w:t>
      </w:r>
      <w:proofErr w:type="spellEnd"/>
      <w:r w:rsidR="00276A2F">
        <w:t>/</w:t>
      </w:r>
      <w:proofErr w:type="spellStart"/>
      <w:r>
        <w:t>vhd</w:t>
      </w:r>
      <w:proofErr w:type="spellEnd"/>
      <w:r>
        <w:t xml:space="preserve"> z systemem operacyjnym</w:t>
      </w:r>
    </w:p>
    <w:p w:rsidR="00155ADD" w:rsidRPr="00155ADD" w:rsidRDefault="00155ADD" w:rsidP="00155ADD">
      <w:pPr>
        <w:rPr>
          <w:b/>
        </w:rPr>
      </w:pPr>
      <w:r w:rsidRPr="00155ADD">
        <w:rPr>
          <w:b/>
        </w:rPr>
        <w:t>Szczegółowy tutorial</w:t>
      </w:r>
    </w:p>
    <w:p w:rsidR="0098243C" w:rsidRDefault="0098243C" w:rsidP="0098243C">
      <w:pPr>
        <w:pStyle w:val="Akapitzlist"/>
        <w:numPr>
          <w:ilvl w:val="0"/>
          <w:numId w:val="6"/>
        </w:numPr>
      </w:pPr>
      <w:r w:rsidRPr="0098243C">
        <w:t xml:space="preserve">Uruchom aplikację </w:t>
      </w:r>
      <w:proofErr w:type="spellStart"/>
      <w:r w:rsidRPr="0098243C">
        <w:t>VirtualBox</w:t>
      </w:r>
      <w:proofErr w:type="spellEnd"/>
      <w:r w:rsidRPr="0098243C">
        <w:t>, kliknij na ikonę New i podaj nazwę (Server201</w:t>
      </w:r>
      <w:r w:rsidR="0047074C">
        <w:t>6</w:t>
      </w:r>
      <w:r w:rsidRPr="0098243C">
        <w:t>TwojeInicjały), typ (Microsoft Windows) oraz wersje systemu operacyjnego (Windows 201</w:t>
      </w:r>
      <w:r w:rsidR="0045453E">
        <w:t>6</w:t>
      </w:r>
      <w:r w:rsidRPr="0098243C">
        <w:t xml:space="preserve"> 64bit). Przejdź dalej (</w:t>
      </w:r>
      <w:proofErr w:type="spellStart"/>
      <w:r w:rsidRPr="0098243C">
        <w:t>Next</w:t>
      </w:r>
      <w:proofErr w:type="spellEnd"/>
      <w:r w:rsidRPr="0098243C">
        <w:t>).</w:t>
      </w:r>
    </w:p>
    <w:p w:rsidR="0098243C" w:rsidRDefault="0098243C" w:rsidP="0098243C">
      <w:pPr>
        <w:pStyle w:val="Akapitzlist"/>
        <w:numPr>
          <w:ilvl w:val="0"/>
          <w:numId w:val="6"/>
        </w:numPr>
      </w:pPr>
      <w:r>
        <w:t>Przypisz pamięć RAM (2048 MB).</w:t>
      </w:r>
    </w:p>
    <w:p w:rsidR="0098243C" w:rsidRDefault="0098243C" w:rsidP="0098243C">
      <w:pPr>
        <w:pStyle w:val="Akapitzlist"/>
        <w:numPr>
          <w:ilvl w:val="0"/>
          <w:numId w:val="6"/>
        </w:numPr>
      </w:pPr>
      <w:r>
        <w:t xml:space="preserve">Przypisz wirtualny twardy dysk wybierając </w:t>
      </w:r>
      <w:proofErr w:type="spellStart"/>
      <w:r>
        <w:t>Use</w:t>
      </w:r>
      <w:proofErr w:type="spellEnd"/>
      <w:r>
        <w:t xml:space="preserve"> and </w:t>
      </w:r>
      <w:proofErr w:type="spellStart"/>
      <w:r>
        <w:t>existing</w:t>
      </w:r>
      <w:proofErr w:type="spellEnd"/>
      <w:r>
        <w:t xml:space="preserve"> … i wskazując plik o nazwie </w:t>
      </w:r>
      <w:r w:rsidR="005F7B65">
        <w:t>Windows S</w:t>
      </w:r>
      <w:r w:rsidR="00CF767E">
        <w:t>erwer 2016.vdi</w:t>
      </w:r>
      <w:r>
        <w:t xml:space="preserve"> znajdujący się w katalogu</w:t>
      </w:r>
      <w:r w:rsidR="00276A2F">
        <w:t>:</w:t>
      </w:r>
      <w:r w:rsidR="00276A2F" w:rsidRPr="00276A2F">
        <w:t xml:space="preserve"> E:\3a1 - dla 3a1</w:t>
      </w:r>
      <w:r w:rsidR="00276A2F">
        <w:t xml:space="preserve">. </w:t>
      </w:r>
      <w:r>
        <w:t xml:space="preserve">Kliknij na przycisk </w:t>
      </w:r>
      <w:proofErr w:type="spellStart"/>
      <w:r>
        <w:t>Create</w:t>
      </w:r>
      <w:proofErr w:type="spellEnd"/>
      <w:r>
        <w:t>, aby utworzyć maszynę.</w:t>
      </w:r>
    </w:p>
    <w:p w:rsidR="0098243C" w:rsidRDefault="00CF767E" w:rsidP="0098243C">
      <w:pPr>
        <w:pStyle w:val="Akapitzlist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4DCBB04">
            <wp:simplePos x="0" y="0"/>
            <wp:positionH relativeFrom="column">
              <wp:posOffset>459740</wp:posOffset>
            </wp:positionH>
            <wp:positionV relativeFrom="paragraph">
              <wp:posOffset>189561</wp:posOffset>
            </wp:positionV>
            <wp:extent cx="5124450" cy="4543425"/>
            <wp:effectExtent l="0" t="0" r="0" b="9525"/>
            <wp:wrapTight wrapText="bothSides">
              <wp:wrapPolygon edited="0">
                <wp:start x="0" y="0"/>
                <wp:lineTo x="0" y="21555"/>
                <wp:lineTo x="21520" y="21555"/>
                <wp:lineTo x="21520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98243C" w:rsidRDefault="0098243C" w:rsidP="0098243C">
      <w:pPr>
        <w:pStyle w:val="Akapitzlist"/>
      </w:pPr>
    </w:p>
    <w:p w:rsidR="0098243C" w:rsidRDefault="0098243C" w:rsidP="0098243C">
      <w:pPr>
        <w:pStyle w:val="Akapitzlist"/>
      </w:pPr>
    </w:p>
    <w:p w:rsidR="00155ADD" w:rsidRDefault="00155ADD" w:rsidP="0098243C">
      <w:pPr>
        <w:pStyle w:val="Akapitzlist"/>
      </w:pPr>
    </w:p>
    <w:p w:rsidR="00155ADD" w:rsidRDefault="00155ADD" w:rsidP="0098243C">
      <w:pPr>
        <w:pStyle w:val="Akapitzlist"/>
      </w:pPr>
    </w:p>
    <w:p w:rsidR="00155ADD" w:rsidRDefault="00155ADD" w:rsidP="00CF767E"/>
    <w:p w:rsidR="00155ADD" w:rsidRDefault="00155ADD" w:rsidP="00CF767E"/>
    <w:p w:rsidR="00155ADD" w:rsidRDefault="00CF767E" w:rsidP="00CF767E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978BF9C">
            <wp:simplePos x="0" y="0"/>
            <wp:positionH relativeFrom="column">
              <wp:posOffset>459878</wp:posOffset>
            </wp:positionH>
            <wp:positionV relativeFrom="paragraph">
              <wp:posOffset>607</wp:posOffset>
            </wp:positionV>
            <wp:extent cx="5760720" cy="4175760"/>
            <wp:effectExtent l="0" t="0" r="0" b="0"/>
            <wp:wrapTight wrapText="bothSides">
              <wp:wrapPolygon edited="0">
                <wp:start x="0" y="0"/>
                <wp:lineTo x="0" y="21482"/>
                <wp:lineTo x="21500" y="21482"/>
                <wp:lineTo x="2150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ADD" w:rsidRDefault="00155ADD" w:rsidP="0098243C">
      <w:pPr>
        <w:pStyle w:val="Akapitzlist"/>
      </w:pPr>
    </w:p>
    <w:p w:rsidR="00155ADD" w:rsidRDefault="00155ADD" w:rsidP="0098243C">
      <w:pPr>
        <w:pStyle w:val="Akapitzlist"/>
      </w:pPr>
    </w:p>
    <w:p w:rsidR="00155ADD" w:rsidRDefault="00155ADD" w:rsidP="00155ADD">
      <w:pPr>
        <w:pStyle w:val="Akapitzlist"/>
        <w:numPr>
          <w:ilvl w:val="0"/>
          <w:numId w:val="6"/>
        </w:numPr>
      </w:pPr>
      <w:r>
        <w:t>Dodaj analogicznie kolejną maszynę jako Windows 10 z pamięcią RAM 1024 MB.</w:t>
      </w:r>
    </w:p>
    <w:p w:rsidR="00155ADD" w:rsidRDefault="00155ADD" w:rsidP="00155ADD">
      <w:r w:rsidRPr="00155ADD">
        <w:rPr>
          <w:b/>
        </w:rPr>
        <w:t>Zadanie 2:</w:t>
      </w:r>
      <w:r>
        <w:t xml:space="preserve"> </w:t>
      </w:r>
      <w:r w:rsidRPr="00155ADD">
        <w:t>Sprawdź ustawienia ilości pamięci RAM używane przez maszyny. Ustaw dla maszyn (serwer i klient) aby stosowały wyłącznie sieć wewnętrzną, w ramach której będą mogły się komunikować wyłącznie ze sobą.</w:t>
      </w:r>
    </w:p>
    <w:p w:rsidR="00155ADD" w:rsidRPr="00155ADD" w:rsidRDefault="00155ADD" w:rsidP="00155ADD">
      <w:pPr>
        <w:rPr>
          <w:b/>
        </w:rPr>
      </w:pPr>
      <w:r w:rsidRPr="00155ADD">
        <w:rPr>
          <w:b/>
        </w:rPr>
        <w:t>Sposób wykonania</w:t>
      </w:r>
    </w:p>
    <w:p w:rsidR="00155ADD" w:rsidRDefault="00155ADD" w:rsidP="00155ADD">
      <w:pPr>
        <w:pStyle w:val="Akapitzlist"/>
        <w:numPr>
          <w:ilvl w:val="0"/>
          <w:numId w:val="4"/>
        </w:numPr>
      </w:pPr>
      <w:r>
        <w:t xml:space="preserve">Sprawdzanie wykorzystanej ilości pamięci RAM – przycisk </w:t>
      </w:r>
      <w:proofErr w:type="spellStart"/>
      <w:r>
        <w:t>Settings</w:t>
      </w:r>
      <w:proofErr w:type="spellEnd"/>
      <w:r>
        <w:t xml:space="preserve"> dla zaznaczonej maszyny </w:t>
      </w:r>
      <w:r>
        <w:br/>
        <w:t>-&gt; zakładka System</w:t>
      </w:r>
    </w:p>
    <w:p w:rsidR="00155ADD" w:rsidRDefault="00155ADD" w:rsidP="00155ADD">
      <w:pPr>
        <w:pStyle w:val="Akapitzlist"/>
        <w:numPr>
          <w:ilvl w:val="0"/>
          <w:numId w:val="4"/>
        </w:numPr>
      </w:pPr>
      <w:r>
        <w:t xml:space="preserve">Zmiana ustawień sieci – przycisk </w:t>
      </w:r>
      <w:proofErr w:type="spellStart"/>
      <w:r>
        <w:t>Settings</w:t>
      </w:r>
      <w:proofErr w:type="spellEnd"/>
      <w:r>
        <w:t xml:space="preserve"> dla zaznaczonej maszyny -&gt; zakładka Network -&gt; wskazanie </w:t>
      </w:r>
      <w:proofErr w:type="spellStart"/>
      <w:r>
        <w:t>internal</w:t>
      </w:r>
      <w:proofErr w:type="spellEnd"/>
      <w:r>
        <w:t xml:space="preserve"> network -&gt; sekcja Advanced -&gt; z listy </w:t>
      </w:r>
      <w:proofErr w:type="spellStart"/>
      <w:r>
        <w:t>Promicious</w:t>
      </w:r>
      <w:proofErr w:type="spellEnd"/>
      <w:r>
        <w:t xml:space="preserve"> </w:t>
      </w:r>
      <w:proofErr w:type="spellStart"/>
      <w:r>
        <w:t>Mode</w:t>
      </w:r>
      <w:proofErr w:type="spellEnd"/>
      <w:r>
        <w:t xml:space="preserve"> wybranie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VMs</w:t>
      </w:r>
      <w:proofErr w:type="spellEnd"/>
    </w:p>
    <w:p w:rsidR="00155ADD" w:rsidRDefault="00155ADD" w:rsidP="00155ADD">
      <w:pPr>
        <w:rPr>
          <w:b/>
        </w:rPr>
      </w:pPr>
      <w:r w:rsidRPr="00155ADD">
        <w:rPr>
          <w:b/>
        </w:rPr>
        <w:t>Szczegółowy tutorial</w:t>
      </w:r>
    </w:p>
    <w:p w:rsidR="00155ADD" w:rsidRDefault="00155ADD" w:rsidP="00155ADD">
      <w:pPr>
        <w:pStyle w:val="Akapitzlist"/>
        <w:numPr>
          <w:ilvl w:val="0"/>
          <w:numId w:val="7"/>
        </w:numPr>
      </w:pPr>
      <w:r>
        <w:t xml:space="preserve">W aplikacji </w:t>
      </w:r>
      <w:proofErr w:type="spellStart"/>
      <w:r>
        <w:t>VirtualBox</w:t>
      </w:r>
      <w:proofErr w:type="spellEnd"/>
      <w:r>
        <w:t xml:space="preserve"> wskaż maszynę </w:t>
      </w:r>
      <w:proofErr w:type="spellStart"/>
      <w:r>
        <w:t>Servera</w:t>
      </w:r>
      <w:proofErr w:type="spellEnd"/>
      <w:r>
        <w:t xml:space="preserve"> 201</w:t>
      </w:r>
      <w:r w:rsidR="008A0694">
        <w:t>6</w:t>
      </w:r>
      <w:r>
        <w:t xml:space="preserve">, a następnie kliknij na przycisk </w:t>
      </w:r>
      <w:proofErr w:type="spellStart"/>
      <w:r>
        <w:t>Settings</w:t>
      </w:r>
      <w:proofErr w:type="spellEnd"/>
      <w:r>
        <w:t>.</w:t>
      </w:r>
    </w:p>
    <w:p w:rsidR="00155ADD" w:rsidRDefault="00155ADD" w:rsidP="00155ADD">
      <w:pPr>
        <w:pStyle w:val="Akapitzlist"/>
        <w:numPr>
          <w:ilvl w:val="0"/>
          <w:numId w:val="7"/>
        </w:numPr>
      </w:pPr>
      <w:r>
        <w:t>Przejdź do zakładki System, na niej można konfigurować rozmiar pamięci RAM maszyny.</w:t>
      </w:r>
    </w:p>
    <w:p w:rsidR="00155ADD" w:rsidRDefault="00155ADD" w:rsidP="00155ADD">
      <w:pPr>
        <w:pStyle w:val="Akapitzlist"/>
        <w:numPr>
          <w:ilvl w:val="0"/>
          <w:numId w:val="7"/>
        </w:numPr>
      </w:pPr>
      <w:r>
        <w:t xml:space="preserve">Przejdź na zakładkę Network -&gt; wskaż dla listy Attached to: </w:t>
      </w:r>
      <w:proofErr w:type="spellStart"/>
      <w:r>
        <w:t>Internal</w:t>
      </w:r>
      <w:proofErr w:type="spellEnd"/>
      <w:r>
        <w:t xml:space="preserve"> network, w ten sposób maszyny wirtualne nie będą widoczne dla rzeczywistych systemów.</w:t>
      </w:r>
    </w:p>
    <w:p w:rsidR="00155ADD" w:rsidRDefault="00CF767E" w:rsidP="00155ADD">
      <w:pPr>
        <w:pStyle w:val="Akapitzlist"/>
        <w:numPr>
          <w:ilvl w:val="0"/>
          <w:numId w:val="7"/>
        </w:numPr>
      </w:pPr>
      <w:r w:rsidRPr="00CF767E">
        <w:t xml:space="preserve"> </w:t>
      </w:r>
      <w:r w:rsidR="00155ADD">
        <w:t xml:space="preserve">Rozwiń sekcję Advanced i w polu listy </w:t>
      </w:r>
      <w:proofErr w:type="spellStart"/>
      <w:r w:rsidR="00155ADD">
        <w:t>Promicious</w:t>
      </w:r>
      <w:proofErr w:type="spellEnd"/>
      <w:r w:rsidR="00155ADD">
        <w:t xml:space="preserve"> </w:t>
      </w:r>
      <w:proofErr w:type="spellStart"/>
      <w:r w:rsidR="00155ADD">
        <w:t>Mode</w:t>
      </w:r>
      <w:proofErr w:type="spellEnd"/>
      <w:r w:rsidR="00155ADD">
        <w:t xml:space="preserve"> wybierz </w:t>
      </w:r>
      <w:proofErr w:type="spellStart"/>
      <w:r w:rsidR="00155ADD">
        <w:t>Allow</w:t>
      </w:r>
      <w:proofErr w:type="spellEnd"/>
      <w:r w:rsidR="00155ADD">
        <w:t xml:space="preserve"> </w:t>
      </w:r>
      <w:proofErr w:type="spellStart"/>
      <w:r w:rsidR="00155ADD">
        <w:t>VMs</w:t>
      </w:r>
      <w:proofErr w:type="spellEnd"/>
      <w:r w:rsidR="00155ADD">
        <w:t>, co spowoduje, że wirtualne maszyny będę siebie „widziały”, czyli mogły się ze sobą łączyć.</w:t>
      </w:r>
    </w:p>
    <w:p w:rsidR="00155ADD" w:rsidRDefault="00155ADD" w:rsidP="00155ADD">
      <w:pPr>
        <w:pStyle w:val="Akapitzlist"/>
        <w:numPr>
          <w:ilvl w:val="0"/>
          <w:numId w:val="7"/>
        </w:numPr>
      </w:pPr>
      <w:r>
        <w:t>Analogiczne czynności wykonaj dla maszyny Windows 10.</w:t>
      </w:r>
    </w:p>
    <w:p w:rsidR="00EE3DDC" w:rsidRDefault="00EE3DDC" w:rsidP="00155ADD">
      <w:pPr>
        <w:rPr>
          <w:b/>
        </w:rPr>
      </w:pPr>
    </w:p>
    <w:p w:rsidR="00EE3DDC" w:rsidRDefault="00EE3DDC" w:rsidP="00155ADD">
      <w:pPr>
        <w:rPr>
          <w:b/>
        </w:rPr>
      </w:pPr>
      <w:r w:rsidRPr="00CF767E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885A19D">
            <wp:simplePos x="0" y="0"/>
            <wp:positionH relativeFrom="margin">
              <wp:posOffset>-1629</wp:posOffset>
            </wp:positionH>
            <wp:positionV relativeFrom="paragraph">
              <wp:posOffset>138</wp:posOffset>
            </wp:positionV>
            <wp:extent cx="5760720" cy="3408680"/>
            <wp:effectExtent l="0" t="0" r="0" b="1270"/>
            <wp:wrapTight wrapText="bothSides">
              <wp:wrapPolygon edited="0">
                <wp:start x="0" y="0"/>
                <wp:lineTo x="0" y="21487"/>
                <wp:lineTo x="21500" y="21487"/>
                <wp:lineTo x="21500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ADD" w:rsidRDefault="00155ADD" w:rsidP="00155ADD">
      <w:r w:rsidRPr="00155ADD">
        <w:rPr>
          <w:b/>
        </w:rPr>
        <w:t>Zadanie 3</w:t>
      </w:r>
      <w:r>
        <w:t xml:space="preserve">: </w:t>
      </w:r>
      <w:r w:rsidRPr="00155ADD">
        <w:t>Uruchom wirtualne maszyny i zaloguj się do nich. Wyłącz maszynę zapisując jej stan.</w:t>
      </w:r>
    </w:p>
    <w:p w:rsidR="00155ADD" w:rsidRDefault="00155ADD" w:rsidP="00155ADD">
      <w:pPr>
        <w:rPr>
          <w:b/>
        </w:rPr>
      </w:pPr>
      <w:r w:rsidRPr="00155ADD">
        <w:rPr>
          <w:b/>
        </w:rPr>
        <w:t>Sposób wykonania</w:t>
      </w:r>
    </w:p>
    <w:p w:rsidR="00155ADD" w:rsidRPr="00155ADD" w:rsidRDefault="00155ADD" w:rsidP="00155ADD">
      <w:pPr>
        <w:pStyle w:val="Akapitzlist"/>
        <w:numPr>
          <w:ilvl w:val="0"/>
          <w:numId w:val="8"/>
        </w:numPr>
      </w:pPr>
      <w:r w:rsidRPr="00155ADD">
        <w:t>Uruchomienie maszyny - przycisk Start</w:t>
      </w:r>
    </w:p>
    <w:p w:rsidR="00155ADD" w:rsidRPr="00155ADD" w:rsidRDefault="00155ADD" w:rsidP="00155ADD">
      <w:pPr>
        <w:pStyle w:val="Akapitzlist"/>
        <w:numPr>
          <w:ilvl w:val="0"/>
          <w:numId w:val="8"/>
        </w:numPr>
      </w:pPr>
      <w:r w:rsidRPr="00155ADD">
        <w:t>Logowanie - za pomocą przerwania poprzez kombinację Prawy CTRL + Del</w:t>
      </w:r>
    </w:p>
    <w:p w:rsidR="00155ADD" w:rsidRDefault="00155ADD" w:rsidP="00155ADD">
      <w:pPr>
        <w:pStyle w:val="Akapitzlist"/>
        <w:numPr>
          <w:ilvl w:val="0"/>
          <w:numId w:val="8"/>
        </w:numPr>
      </w:pPr>
      <w:r w:rsidRPr="00155ADD">
        <w:t xml:space="preserve">Zapisywanie - poprzez zamknięcie okna wirtualnej maszyny i wybranie opcji </w:t>
      </w:r>
      <w:proofErr w:type="spellStart"/>
      <w:r w:rsidRPr="00155ADD">
        <w:t>Save</w:t>
      </w:r>
      <w:proofErr w:type="spellEnd"/>
      <w:r w:rsidRPr="00155ADD">
        <w:t xml:space="preserve"> the </w:t>
      </w:r>
      <w:proofErr w:type="spellStart"/>
      <w:r w:rsidRPr="00155ADD">
        <w:t>machine</w:t>
      </w:r>
      <w:proofErr w:type="spellEnd"/>
      <w:r w:rsidRPr="00155ADD">
        <w:t xml:space="preserve"> </w:t>
      </w:r>
      <w:proofErr w:type="spellStart"/>
      <w:r w:rsidRPr="00155ADD">
        <w:t>state</w:t>
      </w:r>
      <w:proofErr w:type="spellEnd"/>
    </w:p>
    <w:p w:rsidR="00155ADD" w:rsidRDefault="00155ADD" w:rsidP="00155ADD">
      <w:pPr>
        <w:rPr>
          <w:b/>
        </w:rPr>
      </w:pPr>
      <w:r w:rsidRPr="00155ADD">
        <w:rPr>
          <w:b/>
        </w:rPr>
        <w:t>Szczegółowy tutorial</w:t>
      </w:r>
    </w:p>
    <w:p w:rsidR="00155ADD" w:rsidRDefault="00155ADD" w:rsidP="00155ADD">
      <w:pPr>
        <w:pStyle w:val="Akapitzlist"/>
        <w:numPr>
          <w:ilvl w:val="0"/>
          <w:numId w:val="11"/>
        </w:numPr>
      </w:pPr>
      <w:r>
        <w:t>Zaznacz wirtualną maszynę Server 201</w:t>
      </w:r>
      <w:r w:rsidR="00F85EF8">
        <w:t>6</w:t>
      </w:r>
      <w:r>
        <w:t xml:space="preserve"> i kliknij na przycisk Start.</w:t>
      </w:r>
    </w:p>
    <w:p w:rsidR="00155ADD" w:rsidRDefault="00155ADD" w:rsidP="00155ADD">
      <w:pPr>
        <w:pStyle w:val="Akapitzlist"/>
        <w:numPr>
          <w:ilvl w:val="0"/>
          <w:numId w:val="11"/>
        </w:numPr>
      </w:pPr>
      <w:r>
        <w:t>Gdy się uruchomi i skonfiguruje maszyna (może wystąpić kilka restartów) a następnie pojawi poniższy ekran</w:t>
      </w:r>
    </w:p>
    <w:p w:rsidR="00CF75C4" w:rsidRDefault="00CF75C4" w:rsidP="00CF75C4">
      <w:r>
        <w:rPr>
          <w:noProof/>
        </w:rPr>
        <w:lastRenderedPageBreak/>
        <w:drawing>
          <wp:inline distT="0" distB="0" distL="0" distR="0" wp14:anchorId="7D71973A" wp14:editId="2864CAFF">
            <wp:extent cx="5760720" cy="43662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5C4" w:rsidRDefault="00CF75C4" w:rsidP="00CF75C4">
      <w:r w:rsidRPr="00CF75C4">
        <w:t xml:space="preserve">Podaj hasło dla administratora </w:t>
      </w:r>
      <w:proofErr w:type="spellStart"/>
      <w:r>
        <w:t>ZSL_zasw</w:t>
      </w:r>
      <w:proofErr w:type="spellEnd"/>
      <w:r w:rsidRPr="00CF75C4">
        <w:t xml:space="preserve">. Hasło musi składać się z 7 znaków, w tym przynajmniej jednej dużej litery, jednej cyfry i jednego znaku specjalnego. Zatwierdź klikając na </w:t>
      </w:r>
      <w:proofErr w:type="spellStart"/>
      <w:r w:rsidRPr="00CF75C4">
        <w:t>Finish</w:t>
      </w:r>
      <w:proofErr w:type="spellEnd"/>
      <w:r w:rsidRPr="00CF75C4">
        <w:t>.</w:t>
      </w:r>
    </w:p>
    <w:p w:rsidR="00463A01" w:rsidRDefault="00463A01" w:rsidP="00463A01">
      <w:pPr>
        <w:pStyle w:val="Akapitzlist"/>
        <w:numPr>
          <w:ilvl w:val="0"/>
          <w:numId w:val="11"/>
        </w:numPr>
      </w:pPr>
      <w:r w:rsidRPr="00463A01">
        <w:t>Pojawi się ekran logowania</w:t>
      </w:r>
      <w:r>
        <w:t>.</w:t>
      </w:r>
    </w:p>
    <w:p w:rsidR="00463A01" w:rsidRDefault="00463A01" w:rsidP="00463A01">
      <w:pPr>
        <w:pStyle w:val="Akapitzlist"/>
        <w:numPr>
          <w:ilvl w:val="0"/>
          <w:numId w:val="11"/>
        </w:numPr>
      </w:pPr>
      <w:r w:rsidRPr="00463A01">
        <w:t xml:space="preserve">Zaloguj się do maszyny poprzez operację Insert </w:t>
      </w:r>
      <w:proofErr w:type="spellStart"/>
      <w:r w:rsidRPr="00463A01">
        <w:t>Ctrl+Alt+Del</w:t>
      </w:r>
      <w:proofErr w:type="spellEnd"/>
      <w:r w:rsidRPr="00463A01">
        <w:t xml:space="preserve"> z menu Machine lub wciskając przycisk Host (domyślnie prawy </w:t>
      </w:r>
      <w:proofErr w:type="spellStart"/>
      <w:r w:rsidRPr="00463A01">
        <w:t>Ctrl</w:t>
      </w:r>
      <w:proofErr w:type="spellEnd"/>
      <w:r w:rsidRPr="00463A01">
        <w:t>) oraz Del – Prawy CTRL + DEL.</w:t>
      </w: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BC5FF2C">
            <wp:simplePos x="0" y="0"/>
            <wp:positionH relativeFrom="margin">
              <wp:posOffset>586105</wp:posOffset>
            </wp:positionH>
            <wp:positionV relativeFrom="paragraph">
              <wp:posOffset>0</wp:posOffset>
            </wp:positionV>
            <wp:extent cx="3916680" cy="4192905"/>
            <wp:effectExtent l="0" t="0" r="7620" b="0"/>
            <wp:wrapTight wrapText="bothSides">
              <wp:wrapPolygon edited="0">
                <wp:start x="0" y="0"/>
                <wp:lineTo x="0" y="21492"/>
                <wp:lineTo x="21537" y="21492"/>
                <wp:lineTo x="21537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/>
    <w:p w:rsidR="000B0D11" w:rsidRDefault="000B0D11" w:rsidP="000B0D11">
      <w:pPr>
        <w:ind w:left="720"/>
      </w:pPr>
    </w:p>
    <w:p w:rsidR="000B0D11" w:rsidRDefault="00276A2F" w:rsidP="000B0D11">
      <w:pPr>
        <w:pStyle w:val="Akapitzlist"/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71BF672">
            <wp:simplePos x="0" y="0"/>
            <wp:positionH relativeFrom="column">
              <wp:posOffset>176530</wp:posOffset>
            </wp:positionH>
            <wp:positionV relativeFrom="paragraph">
              <wp:posOffset>414020</wp:posOffset>
            </wp:positionV>
            <wp:extent cx="5760720" cy="4190365"/>
            <wp:effectExtent l="0" t="0" r="0" b="635"/>
            <wp:wrapTight wrapText="bothSides">
              <wp:wrapPolygon edited="0">
                <wp:start x="0" y="0"/>
                <wp:lineTo x="0" y="21505"/>
                <wp:lineTo x="21500" y="21505"/>
                <wp:lineTo x="2150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D11" w:rsidRPr="000B0D11">
        <w:t>Pojawi się ekran główny systemu – może on wyświetlać główny panel zarządzania serwerem.</w:t>
      </w:r>
    </w:p>
    <w:p w:rsidR="000B0D11" w:rsidRDefault="000B0D11" w:rsidP="000B0D11">
      <w:pPr>
        <w:pStyle w:val="Akapitzlist"/>
        <w:numPr>
          <w:ilvl w:val="0"/>
          <w:numId w:val="11"/>
        </w:numPr>
      </w:pPr>
      <w:r w:rsidRPr="000B0D11">
        <w:lastRenderedPageBreak/>
        <w:t>Wyświetl ekran listy aplikacji systemu poprzez naciśnięcie na klawiaturze klawisza Windows.</w:t>
      </w:r>
    </w:p>
    <w:p w:rsidR="000B0D11" w:rsidRDefault="000B0D11" w:rsidP="000B0D11">
      <w:pPr>
        <w:pStyle w:val="Akapitzlist"/>
        <w:numPr>
          <w:ilvl w:val="0"/>
          <w:numId w:val="11"/>
        </w:numPr>
      </w:pPr>
      <w:r w:rsidRPr="000B0D11">
        <w:t xml:space="preserve">Aby powrócić do widoku pulpitu kliknij na aktywną ikonę (ang. </w:t>
      </w:r>
      <w:proofErr w:type="spellStart"/>
      <w:r w:rsidRPr="000B0D11">
        <w:t>tile</w:t>
      </w:r>
      <w:proofErr w:type="spellEnd"/>
      <w:r w:rsidRPr="000B0D11">
        <w:t>) Desktop lub wciśnij Windows + D. Maszyna jest gotowa do pracy.</w:t>
      </w:r>
    </w:p>
    <w:p w:rsidR="000B0D11" w:rsidRDefault="000B0D11" w:rsidP="000B0D11">
      <w:pPr>
        <w:pStyle w:val="Akapitzlist"/>
        <w:numPr>
          <w:ilvl w:val="0"/>
          <w:numId w:val="11"/>
        </w:numPr>
      </w:pPr>
      <w:r>
        <w:t xml:space="preserve">Zauważ że myszka została zintegrowana z maszyną wirtualną (tzw. 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capture</w:t>
      </w:r>
      <w:proofErr w:type="spellEnd"/>
      <w:r>
        <w:t>) i automatycznie jak na nią najedziesz wykonujesz w niej czynności, a nie w rzeczywistym systemie.</w:t>
      </w:r>
    </w:p>
    <w:p w:rsidR="000B0D11" w:rsidRDefault="000B0D11" w:rsidP="000B0D11">
      <w:pPr>
        <w:pStyle w:val="Akapitzlist"/>
        <w:numPr>
          <w:ilvl w:val="0"/>
          <w:numId w:val="11"/>
        </w:numPr>
      </w:pPr>
      <w:r>
        <w:t xml:space="preserve">Zapisz stan maszyny zamykając jej okno poprzez krzyżyk w prawym górnym rogu oraz wybranie </w:t>
      </w:r>
      <w:proofErr w:type="spellStart"/>
      <w:r>
        <w:t>Save</w:t>
      </w:r>
      <w:proofErr w:type="spellEnd"/>
      <w:r>
        <w:t xml:space="preserve"> the </w:t>
      </w:r>
      <w:proofErr w:type="spellStart"/>
      <w:r>
        <w:t>machine</w:t>
      </w:r>
      <w:proofErr w:type="spellEnd"/>
      <w:r>
        <w:t xml:space="preserve"> </w:t>
      </w:r>
      <w:proofErr w:type="spellStart"/>
      <w:r>
        <w:t>state</w:t>
      </w:r>
      <w:proofErr w:type="spellEnd"/>
      <w:r>
        <w:t>. Zapisanie stanu maszyny działa podobnie do hibernacji systemu.</w:t>
      </w:r>
    </w:p>
    <w:p w:rsidR="000B0D11" w:rsidRDefault="000B0D11" w:rsidP="000B0D11">
      <w:pPr>
        <w:pStyle w:val="Akapitzlist"/>
        <w:numPr>
          <w:ilvl w:val="0"/>
          <w:numId w:val="11"/>
        </w:numPr>
      </w:pPr>
      <w:r>
        <w:t>Uruchom ponownie maszynę. Ile to trwało?</w:t>
      </w:r>
    </w:p>
    <w:p w:rsidR="000B0D11" w:rsidRDefault="000B0D11" w:rsidP="000B0D11">
      <w:pPr>
        <w:pStyle w:val="Akapitzlist"/>
        <w:numPr>
          <w:ilvl w:val="0"/>
          <w:numId w:val="11"/>
        </w:numPr>
      </w:pPr>
      <w:r>
        <w:t>Uruchom drugą maszynę wirtualną – Windows 10.</w:t>
      </w:r>
    </w:p>
    <w:p w:rsidR="000B0D11" w:rsidRDefault="000B0D11" w:rsidP="000B0D11">
      <w:pPr>
        <w:pStyle w:val="Akapitzlist"/>
        <w:numPr>
          <w:ilvl w:val="0"/>
          <w:numId w:val="11"/>
        </w:numPr>
      </w:pPr>
      <w:r>
        <w:t xml:space="preserve">W związku z tym, że ten system ma problem z obsługą automatycznego przechodzenia myszki pomiędzy systemem rzeczywistym a </w:t>
      </w:r>
      <w:proofErr w:type="spellStart"/>
      <w:r>
        <w:t>wirtualką</w:t>
      </w:r>
      <w:proofErr w:type="spellEnd"/>
      <w:r>
        <w:t xml:space="preserve"> po uruchomieniu maszyny – menu Machine -&gt; operacja </w:t>
      </w:r>
      <w:proofErr w:type="spellStart"/>
      <w:r>
        <w:t>Disable</w:t>
      </w:r>
      <w:proofErr w:type="spellEnd"/>
      <w:r>
        <w:t xml:space="preserve"> Mouse Integration</w:t>
      </w:r>
    </w:p>
    <w:p w:rsidR="000B0D11" w:rsidRDefault="000B0D11" w:rsidP="000B0D11">
      <w:pPr>
        <w:pStyle w:val="Akapitzlist"/>
        <w:ind w:left="108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430A41D">
            <wp:simplePos x="0" y="0"/>
            <wp:positionH relativeFrom="column">
              <wp:posOffset>685165</wp:posOffset>
            </wp:positionH>
            <wp:positionV relativeFrom="paragraph">
              <wp:posOffset>-2540</wp:posOffset>
            </wp:positionV>
            <wp:extent cx="3782695" cy="3733800"/>
            <wp:effectExtent l="0" t="0" r="8255" b="0"/>
            <wp:wrapTight wrapText="bothSides">
              <wp:wrapPolygon edited="0">
                <wp:start x="0" y="0"/>
                <wp:lineTo x="0" y="21490"/>
                <wp:lineTo x="21538" y="21490"/>
                <wp:lineTo x="21538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</w:p>
    <w:p w:rsidR="000B0D11" w:rsidRDefault="000B0D11" w:rsidP="000B0D11">
      <w:pPr>
        <w:ind w:left="720"/>
      </w:pPr>
      <w:r w:rsidRPr="000B0D11">
        <w:t xml:space="preserve">Przechodzenie do korzystania z </w:t>
      </w:r>
      <w:proofErr w:type="spellStart"/>
      <w:r w:rsidRPr="000B0D11">
        <w:t>wirtualki</w:t>
      </w:r>
      <w:proofErr w:type="spellEnd"/>
      <w:r w:rsidRPr="000B0D11">
        <w:t xml:space="preserve"> jest możliwe poprzez kliknięcie na jej okno. Wyjście z niej do systemu operacyjnego poprzez Prawy CTRL.</w:t>
      </w:r>
    </w:p>
    <w:p w:rsidR="000B0D11" w:rsidRDefault="000B0D11" w:rsidP="000B0D11">
      <w:pPr>
        <w:pStyle w:val="Akapitzlist"/>
        <w:numPr>
          <w:ilvl w:val="0"/>
          <w:numId w:val="11"/>
        </w:numPr>
      </w:pPr>
      <w:r>
        <w:t xml:space="preserve">Zaloguj się do maszyny poprzez operację Insert </w:t>
      </w:r>
      <w:proofErr w:type="spellStart"/>
      <w:r>
        <w:t>Ctrl+Alt+Del</w:t>
      </w:r>
      <w:proofErr w:type="spellEnd"/>
      <w:r>
        <w:t xml:space="preserve"> z menu Machine lub wciskając przycisk Host (domyślnie prawy </w:t>
      </w:r>
      <w:proofErr w:type="spellStart"/>
      <w:r>
        <w:t>Ctrl</w:t>
      </w:r>
      <w:proofErr w:type="spellEnd"/>
      <w:r>
        <w:t xml:space="preserve">) oraz Del – Prawy CTRL + DEL. Login to Admin a hasło </w:t>
      </w:r>
      <w:proofErr w:type="spellStart"/>
      <w:r>
        <w:t>QwertX</w:t>
      </w:r>
      <w:proofErr w:type="spellEnd"/>
      <w:r>
        <w:t>.</w:t>
      </w:r>
    </w:p>
    <w:p w:rsidR="000B0D11" w:rsidRDefault="000B0D11" w:rsidP="000B0D11">
      <w:pPr>
        <w:pStyle w:val="Akapitzlist"/>
        <w:numPr>
          <w:ilvl w:val="0"/>
          <w:numId w:val="11"/>
        </w:numPr>
      </w:pPr>
      <w:r>
        <w:t>Nie aktywuj systemu, a dla wszystkich kreatorów brakujących sterowników daj anuluj.</w:t>
      </w:r>
      <w:r>
        <w:br/>
      </w:r>
    </w:p>
    <w:p w:rsidR="000B0D11" w:rsidRDefault="000B0D11" w:rsidP="000B0D11">
      <w:r>
        <w:br/>
      </w:r>
    </w:p>
    <w:p w:rsidR="000B0D11" w:rsidRDefault="000B0D11" w:rsidP="000B0D11">
      <w:pPr>
        <w:rPr>
          <w:b/>
          <w:sz w:val="24"/>
          <w:szCs w:val="24"/>
        </w:rPr>
      </w:pPr>
      <w:r>
        <w:br w:type="column"/>
      </w:r>
      <w:r w:rsidRPr="000B0D11">
        <w:rPr>
          <w:b/>
          <w:sz w:val="24"/>
          <w:szCs w:val="24"/>
        </w:rPr>
        <w:lastRenderedPageBreak/>
        <w:t>Ćwiczenie 2 - Definiowanie środowiska maszyn wirtualnych</w:t>
      </w:r>
    </w:p>
    <w:p w:rsidR="00AA0BCF" w:rsidRDefault="00AA0BCF" w:rsidP="000B0D11">
      <w:pPr>
        <w:rPr>
          <w:b/>
        </w:rPr>
      </w:pPr>
      <w:r>
        <w:rPr>
          <w:b/>
        </w:rPr>
        <w:t>Cel:</w:t>
      </w:r>
    </w:p>
    <w:p w:rsidR="00AA0BCF" w:rsidRDefault="00AA0BCF" w:rsidP="000B0D11">
      <w:r w:rsidRPr="00AA0BCF">
        <w:t>W ramach tematu skonfigurujesz ustawienia sieciowe tak, aby maszyny wirtualne mogły się ze sobą komunikować.</w:t>
      </w:r>
    </w:p>
    <w:p w:rsidR="00AA0BCF" w:rsidRDefault="00AA0BCF" w:rsidP="000B0D11">
      <w:pPr>
        <w:rPr>
          <w:b/>
        </w:rPr>
      </w:pPr>
      <w:r>
        <w:rPr>
          <w:b/>
        </w:rPr>
        <w:t>Wstęp teo</w:t>
      </w:r>
      <w:r w:rsidRPr="00AA0BCF">
        <w:rPr>
          <w:b/>
        </w:rPr>
        <w:t>retyczny:</w:t>
      </w:r>
    </w:p>
    <w:p w:rsidR="00AA0BCF" w:rsidRDefault="00AA0BCF" w:rsidP="00AA0BCF">
      <w:r w:rsidRPr="00AA0BCF">
        <w:t xml:space="preserve">Aby dwa hosty (host to dowolne urządzenie sieciowe jak komputer) mogły się ze sobą połączyć muszą mieć odpowiednio </w:t>
      </w:r>
      <w:r w:rsidRPr="00AA0BCF">
        <w:rPr>
          <w:b/>
        </w:rPr>
        <w:t>skonfigurowane karty sieciowe</w:t>
      </w:r>
      <w:r>
        <w:t xml:space="preserve"> w zakresie protokołu TCP/IP:</w:t>
      </w:r>
    </w:p>
    <w:p w:rsidR="00AA0BCF" w:rsidRDefault="00AA0BCF" w:rsidP="00AA0BCF">
      <w:pPr>
        <w:pStyle w:val="Akapitzlist"/>
        <w:numPr>
          <w:ilvl w:val="0"/>
          <w:numId w:val="12"/>
        </w:numPr>
      </w:pPr>
      <w:r w:rsidRPr="00AA0BCF">
        <w:t>Adres IP</w:t>
      </w:r>
    </w:p>
    <w:p w:rsidR="00AA0BCF" w:rsidRDefault="00AA0BCF" w:rsidP="00AA0BCF">
      <w:pPr>
        <w:pStyle w:val="Akapitzlist"/>
        <w:numPr>
          <w:ilvl w:val="0"/>
          <w:numId w:val="12"/>
        </w:numPr>
      </w:pPr>
      <w:r w:rsidRPr="00AA0BCF">
        <w:t>Maska</w:t>
      </w:r>
    </w:p>
    <w:p w:rsidR="00AA0BCF" w:rsidRDefault="00AA0BCF" w:rsidP="00AA0BCF">
      <w:pPr>
        <w:pStyle w:val="Akapitzlist"/>
        <w:numPr>
          <w:ilvl w:val="0"/>
          <w:numId w:val="12"/>
        </w:numPr>
      </w:pPr>
      <w:r w:rsidRPr="00AA0BCF">
        <w:t>Brama domyślna</w:t>
      </w:r>
    </w:p>
    <w:p w:rsidR="00AA0BCF" w:rsidRPr="00AA0BCF" w:rsidRDefault="00AA0BCF" w:rsidP="00AA0BCF">
      <w:pPr>
        <w:pStyle w:val="Akapitzlist"/>
        <w:numPr>
          <w:ilvl w:val="0"/>
          <w:numId w:val="12"/>
        </w:numPr>
      </w:pPr>
      <w:r w:rsidRPr="00AA0BCF">
        <w:t>Serwer DNS</w:t>
      </w:r>
    </w:p>
    <w:p w:rsidR="00AA0BCF" w:rsidRDefault="00AA0BCF" w:rsidP="00AA0BCF">
      <w:r w:rsidRPr="00AA0BCF">
        <w:rPr>
          <w:b/>
          <w:i/>
        </w:rPr>
        <w:t>Adres IP</w:t>
      </w:r>
      <w:r w:rsidRPr="00AA0BCF">
        <w:t xml:space="preserve"> jest identyfikatorem sieciowym karty sieciowej (jak numer rejestracyjny dla samochodu), i może być zmieniany. Fizyczny identyfikator (jak numer podwozia dla samochodu) to adres MAC (Media </w:t>
      </w:r>
      <w:proofErr w:type="spellStart"/>
      <w:r w:rsidRPr="00AA0BCF">
        <w:t>Address</w:t>
      </w:r>
      <w:proofErr w:type="spellEnd"/>
      <w:r w:rsidRPr="00AA0BCF">
        <w:t xml:space="preserve"> Control), który jest stały (choć często możliwe jest jego zmienienie).</w:t>
      </w:r>
    </w:p>
    <w:p w:rsidR="00AA0BCF" w:rsidRDefault="00AA0BCF" w:rsidP="00AA0BCF">
      <w:r w:rsidRPr="00AA0BCF">
        <w:rPr>
          <w:b/>
        </w:rPr>
        <w:t xml:space="preserve">Zadanie 1: </w:t>
      </w:r>
      <w:r w:rsidRPr="00AA0BCF">
        <w:t>Zmień rozdzielczość ekranów maszyn wirtualnych, tak aby zarządzanie nimi było wygodne.</w:t>
      </w:r>
    </w:p>
    <w:p w:rsidR="00AA0BCF" w:rsidRDefault="00AA0BCF" w:rsidP="00AA0BCF">
      <w:pPr>
        <w:rPr>
          <w:b/>
        </w:rPr>
      </w:pPr>
      <w:r w:rsidRPr="00AA0BCF">
        <w:rPr>
          <w:b/>
        </w:rPr>
        <w:t>Sposób wykonania</w:t>
      </w:r>
      <w:r>
        <w:rPr>
          <w:b/>
        </w:rPr>
        <w:t>:</w:t>
      </w:r>
    </w:p>
    <w:p w:rsidR="00AA0BCF" w:rsidRDefault="00AA0BCF" w:rsidP="00AA0BCF">
      <w:r>
        <w:t>Zmiana rozdzielczości ekranu:</w:t>
      </w:r>
    </w:p>
    <w:p w:rsidR="00AA0BCF" w:rsidRDefault="00AA0BCF" w:rsidP="00AA0BCF">
      <w:r>
        <w:t>o Server 201</w:t>
      </w:r>
      <w:r w:rsidR="00F85EF8">
        <w:t>6</w:t>
      </w:r>
      <w:r>
        <w:t xml:space="preserve"> – prawy przycisk myszki na pulpicie i operacja </w:t>
      </w:r>
      <w:proofErr w:type="spellStart"/>
      <w:r>
        <w:t>screen</w:t>
      </w:r>
      <w:proofErr w:type="spellEnd"/>
      <w:r>
        <w:t xml:space="preserve"> resolution -&gt; w polu resolution zwiększenie rozdzielczości -&gt; kliknięcie na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changes</w:t>
      </w:r>
      <w:proofErr w:type="spellEnd"/>
    </w:p>
    <w:p w:rsidR="00AA0BCF" w:rsidRDefault="00AA0BCF" w:rsidP="00AA0BCF">
      <w:r>
        <w:t>o Windows 10 - prawy przycisk myszki na pulpicie i operacja właściwości -&gt; na zakładce ustawienia zwiększenie rozdzielczości -&gt; kliknięcie na Ok -&gt; kliknięcie na Tak</w:t>
      </w:r>
    </w:p>
    <w:p w:rsidR="00FF4800" w:rsidRDefault="00FF4800" w:rsidP="00AA0BCF">
      <w:r w:rsidRPr="00FF4800">
        <w:rPr>
          <w:b/>
        </w:rPr>
        <w:t>Zadanie 2:</w:t>
      </w:r>
      <w:r>
        <w:t xml:space="preserve"> Określi jaki masz adres IP</w:t>
      </w:r>
    </w:p>
    <w:p w:rsidR="00FF4800" w:rsidRDefault="00FF4800" w:rsidP="00AA0BCF">
      <w:pPr>
        <w:rPr>
          <w:b/>
        </w:rPr>
      </w:pPr>
      <w:r w:rsidRPr="00FF4800">
        <w:rPr>
          <w:b/>
        </w:rPr>
        <w:t>Sposób wykonania</w:t>
      </w:r>
    </w:p>
    <w:p w:rsidR="00FF4800" w:rsidRDefault="00FF4800" w:rsidP="00FF4800">
      <w:pPr>
        <w:pStyle w:val="Akapitzlist"/>
        <w:numPr>
          <w:ilvl w:val="0"/>
          <w:numId w:val="13"/>
        </w:numPr>
      </w:pPr>
      <w:r>
        <w:t>Określenie adresu IP:</w:t>
      </w:r>
    </w:p>
    <w:p w:rsidR="00FF4800" w:rsidRDefault="00FF4800" w:rsidP="00FF4800">
      <w:pPr>
        <w:pStyle w:val="Akapitzlist"/>
        <w:numPr>
          <w:ilvl w:val="1"/>
          <w:numId w:val="13"/>
        </w:numPr>
      </w:pPr>
      <w:r>
        <w:t xml:space="preserve">polecenie w konsoli </w:t>
      </w:r>
      <w:proofErr w:type="spellStart"/>
      <w:r>
        <w:t>ipconfig</w:t>
      </w:r>
      <w:proofErr w:type="spellEnd"/>
      <w:r>
        <w:t xml:space="preserve"> /</w:t>
      </w:r>
      <w:proofErr w:type="spellStart"/>
      <w:r>
        <w:t>all</w:t>
      </w:r>
      <w:proofErr w:type="spellEnd"/>
    </w:p>
    <w:p w:rsidR="00FF4800" w:rsidRDefault="00FF4800" w:rsidP="00FF4800">
      <w:pPr>
        <w:pStyle w:val="Akapitzlist"/>
        <w:numPr>
          <w:ilvl w:val="1"/>
          <w:numId w:val="13"/>
        </w:numPr>
      </w:pPr>
      <w:r>
        <w:t>właściwości połączenia sieciowego</w:t>
      </w:r>
    </w:p>
    <w:p w:rsidR="00FF4800" w:rsidRPr="00FF4800" w:rsidRDefault="00FF4800" w:rsidP="00FF4800">
      <w:pPr>
        <w:rPr>
          <w:b/>
        </w:rPr>
      </w:pPr>
      <w:r w:rsidRPr="00FF4800">
        <w:rPr>
          <w:b/>
        </w:rPr>
        <w:t>Szczegółowy tutorial</w:t>
      </w:r>
    </w:p>
    <w:p w:rsidR="00FF4800" w:rsidRDefault="00FF4800" w:rsidP="00FF4800">
      <w:pPr>
        <w:pStyle w:val="Akapitzlist"/>
        <w:numPr>
          <w:ilvl w:val="0"/>
          <w:numId w:val="14"/>
        </w:numPr>
      </w:pPr>
      <w:r>
        <w:t>Uruchom obie maszyny wirtualne jeśli nie są one uruchomione.</w:t>
      </w:r>
    </w:p>
    <w:p w:rsidR="00FF4800" w:rsidRDefault="00FF4800" w:rsidP="00FF4800">
      <w:pPr>
        <w:pStyle w:val="Akapitzlist"/>
        <w:numPr>
          <w:ilvl w:val="0"/>
          <w:numId w:val="14"/>
        </w:numPr>
      </w:pPr>
      <w:r>
        <w:t>Będąc w maszynie wirtualnej serwera naciśnij klawisz Windows.</w:t>
      </w:r>
    </w:p>
    <w:p w:rsidR="00AA0BCF" w:rsidRDefault="00FF4800" w:rsidP="00FF4800">
      <w:pPr>
        <w:pStyle w:val="Akapitzlist"/>
        <w:numPr>
          <w:ilvl w:val="0"/>
          <w:numId w:val="14"/>
        </w:numPr>
      </w:pPr>
      <w:r>
        <w:t xml:space="preserve">Zacznij pisać </w:t>
      </w:r>
      <w:proofErr w:type="spellStart"/>
      <w:r>
        <w:t>cmd</w:t>
      </w:r>
      <w:proofErr w:type="spellEnd"/>
      <w:r>
        <w:t xml:space="preserve"> (nie musisz wchodzić do żadnego pola) i z listy wybierz </w:t>
      </w:r>
      <w:proofErr w:type="spellStart"/>
      <w:r>
        <w:t>Command</w:t>
      </w:r>
      <w:proofErr w:type="spellEnd"/>
      <w:r>
        <w:t xml:space="preserve"> </w:t>
      </w:r>
      <w:proofErr w:type="spellStart"/>
      <w:r>
        <w:t>Prompt</w:t>
      </w:r>
      <w:proofErr w:type="spellEnd"/>
      <w:r>
        <w:t>.</w:t>
      </w:r>
    </w:p>
    <w:p w:rsidR="00FF4800" w:rsidRDefault="00FF4800" w:rsidP="00FF4800">
      <w:pPr>
        <w:pStyle w:val="Akapitzlist"/>
        <w:numPr>
          <w:ilvl w:val="0"/>
          <w:numId w:val="14"/>
        </w:num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50D2D00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5133975" cy="2287905"/>
            <wp:effectExtent l="0" t="0" r="9525" b="0"/>
            <wp:wrapTight wrapText="bothSides">
              <wp:wrapPolygon edited="0">
                <wp:start x="0" y="0"/>
                <wp:lineTo x="0" y="21402"/>
                <wp:lineTo x="21560" y="21402"/>
                <wp:lineTo x="21560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800">
        <w:t xml:space="preserve">Wpis polecenie </w:t>
      </w:r>
      <w:proofErr w:type="spellStart"/>
      <w:r w:rsidRPr="00FF4800">
        <w:t>ipconfig</w:t>
      </w:r>
      <w:proofErr w:type="spellEnd"/>
      <w:r w:rsidRPr="00FF4800">
        <w:t xml:space="preserve"> /</w:t>
      </w:r>
      <w:proofErr w:type="spellStart"/>
      <w:r w:rsidRPr="00FF4800">
        <w:t>all</w:t>
      </w:r>
      <w:proofErr w:type="spellEnd"/>
      <w:r w:rsidRPr="00FF4800">
        <w:t xml:space="preserve"> i sprawdź: IPv4 </w:t>
      </w:r>
      <w:proofErr w:type="spellStart"/>
      <w:r w:rsidRPr="00FF4800">
        <w:t>adress</w:t>
      </w:r>
      <w:proofErr w:type="spellEnd"/>
      <w:r w:rsidRPr="00FF4800">
        <w:t xml:space="preserve">, </w:t>
      </w:r>
      <w:proofErr w:type="spellStart"/>
      <w:r w:rsidRPr="00FF4800">
        <w:t>subnet</w:t>
      </w:r>
      <w:proofErr w:type="spellEnd"/>
      <w:r w:rsidRPr="00FF4800">
        <w:t xml:space="preserve"> </w:t>
      </w:r>
      <w:proofErr w:type="spellStart"/>
      <w:r w:rsidRPr="00FF4800">
        <w:t>mask</w:t>
      </w:r>
      <w:proofErr w:type="spellEnd"/>
      <w:r w:rsidRPr="00FF4800">
        <w:t xml:space="preserve"> i </w:t>
      </w:r>
      <w:proofErr w:type="spellStart"/>
      <w:r w:rsidRPr="00FF4800">
        <w:t>default</w:t>
      </w:r>
      <w:proofErr w:type="spellEnd"/>
      <w:r w:rsidRPr="00FF4800">
        <w:t xml:space="preserve"> </w:t>
      </w:r>
      <w:proofErr w:type="spellStart"/>
      <w:r w:rsidRPr="00FF4800">
        <w:t>gateway</w:t>
      </w:r>
      <w:proofErr w:type="spellEnd"/>
      <w:r w:rsidRPr="00FF4800">
        <w:t>.</w:t>
      </w:r>
      <w:r>
        <w:br/>
      </w:r>
    </w:p>
    <w:p w:rsidR="00FF4800" w:rsidRDefault="00FF4800" w:rsidP="00FF4800">
      <w:pPr>
        <w:pStyle w:val="Akapitzlist"/>
        <w:numPr>
          <w:ilvl w:val="0"/>
          <w:numId w:val="14"/>
        </w:numPr>
      </w:pPr>
      <w:r>
        <w:t>Przejdź do pulpitu – klawisz Windows + D.</w:t>
      </w:r>
    </w:p>
    <w:p w:rsidR="00FF4800" w:rsidRDefault="00FF4800" w:rsidP="00FF4800">
      <w:pPr>
        <w:pStyle w:val="Akapitzlist"/>
        <w:numPr>
          <w:ilvl w:val="0"/>
          <w:numId w:val="14"/>
        </w:numPr>
      </w:pPr>
      <w:r>
        <w:t xml:space="preserve">Kliknij prawym przyciskiem myszy na ikonie z rysunku poniżej i wybierz operację Open network and </w:t>
      </w:r>
      <w:proofErr w:type="spellStart"/>
      <w:r>
        <w:t>sharing</w:t>
      </w:r>
      <w:proofErr w:type="spellEnd"/>
      <w:r>
        <w:t xml:space="preserve"> </w:t>
      </w:r>
      <w:proofErr w:type="spellStart"/>
      <w:r>
        <w:t>center</w:t>
      </w:r>
      <w:proofErr w:type="spellEnd"/>
      <w:r>
        <w:t>.</w:t>
      </w:r>
    </w:p>
    <w:p w:rsidR="00FF4800" w:rsidRDefault="00FF4800" w:rsidP="00FF4800">
      <w:pPr>
        <w:pStyle w:val="Akapitzlist"/>
        <w:numPr>
          <w:ilvl w:val="0"/>
          <w:numId w:val="14"/>
        </w:numPr>
      </w:pPr>
      <w:r w:rsidRPr="00FF4800">
        <w:t xml:space="preserve">Wybierz operację </w:t>
      </w:r>
      <w:proofErr w:type="spellStart"/>
      <w:r w:rsidRPr="00FF4800">
        <w:t>Change</w:t>
      </w:r>
      <w:proofErr w:type="spellEnd"/>
      <w:r w:rsidRPr="00FF4800">
        <w:t xml:space="preserve"> adapter </w:t>
      </w:r>
      <w:proofErr w:type="spellStart"/>
      <w:r w:rsidRPr="00FF4800">
        <w:t>settings</w:t>
      </w:r>
      <w:proofErr w:type="spellEnd"/>
      <w:r w:rsidRPr="00FF4800">
        <w:t xml:space="preserve"> a następnie kliknij dwa razy w ikonę połączenia (Ethernet). Przycisk </w:t>
      </w:r>
      <w:proofErr w:type="spellStart"/>
      <w:r w:rsidRPr="00FF4800">
        <w:t>details</w:t>
      </w:r>
      <w:proofErr w:type="spellEnd"/>
      <w:r w:rsidRPr="00FF4800">
        <w:t xml:space="preserve"> wyświetli informacje o połączeniu.</w:t>
      </w:r>
    </w:p>
    <w:p w:rsidR="00FF4800" w:rsidRDefault="00FF4800" w:rsidP="00FF4800">
      <w:r w:rsidRPr="00FF4800">
        <w:rPr>
          <w:b/>
        </w:rPr>
        <w:t>Zadanie 3:</w:t>
      </w:r>
      <w:r>
        <w:t xml:space="preserve"> </w:t>
      </w:r>
      <w:r>
        <w:br/>
      </w:r>
    </w:p>
    <w:p w:rsidR="00FF4800" w:rsidRDefault="00FF4800" w:rsidP="00FF4800">
      <w:r w:rsidRPr="00FF4800">
        <w:t>Ustaw dla serwera (Server 201</w:t>
      </w:r>
      <w:r w:rsidR="00F85EF8">
        <w:t>6</w:t>
      </w:r>
      <w:r w:rsidRPr="00FF4800">
        <w:t>):</w:t>
      </w:r>
    </w:p>
    <w:p w:rsidR="00FF4800" w:rsidRDefault="00FF4800" w:rsidP="00FF4800">
      <w:pPr>
        <w:pStyle w:val="Akapitzlist"/>
        <w:numPr>
          <w:ilvl w:val="0"/>
          <w:numId w:val="13"/>
        </w:numPr>
      </w:pPr>
      <w:r>
        <w:t>Adres IP - 192.168.1.1</w:t>
      </w:r>
    </w:p>
    <w:p w:rsidR="00FF4800" w:rsidRDefault="00FF4800" w:rsidP="00FF4800">
      <w:pPr>
        <w:pStyle w:val="Akapitzlist"/>
        <w:numPr>
          <w:ilvl w:val="0"/>
          <w:numId w:val="13"/>
        </w:numPr>
      </w:pPr>
      <w:r>
        <w:t>Bramę domyślną – 192.168.1.1 (Server 2012 ma pełnić rolę rutera)</w:t>
      </w:r>
    </w:p>
    <w:p w:rsidR="00FF4800" w:rsidRDefault="00FF4800" w:rsidP="00FF4800">
      <w:pPr>
        <w:pStyle w:val="Akapitzlist"/>
        <w:numPr>
          <w:ilvl w:val="0"/>
          <w:numId w:val="13"/>
        </w:numPr>
      </w:pPr>
      <w:r>
        <w:t>Adres serwera DNS – 192.168.1. 1 (Server 201</w:t>
      </w:r>
      <w:r w:rsidR="00F85EF8">
        <w:t>6</w:t>
      </w:r>
      <w:r>
        <w:t xml:space="preserve"> ma pełnić rolę serwera DNS)</w:t>
      </w:r>
    </w:p>
    <w:p w:rsidR="00FF4800" w:rsidRDefault="00FF4800" w:rsidP="00FF4800">
      <w:pPr>
        <w:pStyle w:val="Akapitzlist"/>
        <w:numPr>
          <w:ilvl w:val="0"/>
          <w:numId w:val="13"/>
        </w:numPr>
      </w:pPr>
      <w:r>
        <w:t>Dodatkowy adres IP – 192.168.1.2</w:t>
      </w:r>
    </w:p>
    <w:p w:rsidR="00FF4800" w:rsidRDefault="00FF4800" w:rsidP="00FF4800">
      <w:pPr>
        <w:pStyle w:val="Akapitzlist"/>
        <w:numPr>
          <w:ilvl w:val="0"/>
          <w:numId w:val="13"/>
        </w:numPr>
      </w:pPr>
      <w:r>
        <w:t>Dodaj do listy sufiksów wyszukiwania –  zsl.gda.pl</w:t>
      </w:r>
    </w:p>
    <w:p w:rsidR="00FF4800" w:rsidRDefault="00FF4800" w:rsidP="00FF4800">
      <w:pPr>
        <w:pStyle w:val="Akapitzlist"/>
        <w:numPr>
          <w:ilvl w:val="0"/>
          <w:numId w:val="13"/>
        </w:numPr>
      </w:pPr>
      <w:r>
        <w:t>Automatyczne rejestrowanie nazw w serwerze DNS</w:t>
      </w:r>
    </w:p>
    <w:p w:rsidR="00FF4800" w:rsidRDefault="00FF4800" w:rsidP="00FF4800">
      <w:r>
        <w:t>Ustaw dla klienta (Windows 10):</w:t>
      </w:r>
    </w:p>
    <w:p w:rsidR="00FF4800" w:rsidRDefault="00FF4800" w:rsidP="00FF4800">
      <w:pPr>
        <w:pStyle w:val="Akapitzlist"/>
        <w:numPr>
          <w:ilvl w:val="0"/>
          <w:numId w:val="15"/>
        </w:numPr>
      </w:pPr>
      <w:r>
        <w:t>Adres IP - 192.168.1.10</w:t>
      </w:r>
    </w:p>
    <w:p w:rsidR="00FF4800" w:rsidRDefault="00FF4800" w:rsidP="00FF4800">
      <w:pPr>
        <w:pStyle w:val="Akapitzlist"/>
        <w:numPr>
          <w:ilvl w:val="0"/>
          <w:numId w:val="15"/>
        </w:numPr>
      </w:pPr>
      <w:r>
        <w:t>Bramę domyślną – 192.168.1.1 (Server 201</w:t>
      </w:r>
      <w:r w:rsidR="00F85EF8">
        <w:t>6</w:t>
      </w:r>
      <w:r>
        <w:t xml:space="preserve"> ma pełnić rolę rutera)</w:t>
      </w:r>
    </w:p>
    <w:p w:rsidR="00FF4800" w:rsidRDefault="00FF4800" w:rsidP="00FF4800">
      <w:pPr>
        <w:pStyle w:val="Akapitzlist"/>
        <w:numPr>
          <w:ilvl w:val="0"/>
          <w:numId w:val="15"/>
        </w:numPr>
      </w:pPr>
      <w:r>
        <w:t>Adres serwera DNS – 192.168.1. 1 (Server 201</w:t>
      </w:r>
      <w:r w:rsidR="00F85EF8">
        <w:t>6</w:t>
      </w:r>
      <w:r>
        <w:t xml:space="preserve"> ma pełnić rolę serwera DNS)</w:t>
      </w:r>
    </w:p>
    <w:p w:rsidR="00FF4800" w:rsidRDefault="00FF4800" w:rsidP="00FF4800">
      <w:pPr>
        <w:pStyle w:val="Akapitzlist"/>
        <w:numPr>
          <w:ilvl w:val="0"/>
          <w:numId w:val="15"/>
        </w:numPr>
      </w:pPr>
      <w:r>
        <w:t>Automatyczne rejestrowanie nazw w serwerze DNS</w:t>
      </w:r>
    </w:p>
    <w:p w:rsidR="00FF4800" w:rsidRDefault="00FF4800" w:rsidP="00FF4800">
      <w:r w:rsidRPr="00FF4800">
        <w:rPr>
          <w:b/>
        </w:rPr>
        <w:t>Sposób wykonania</w:t>
      </w:r>
      <w:r>
        <w:t xml:space="preserve"> </w:t>
      </w:r>
    </w:p>
    <w:p w:rsidR="00FF4800" w:rsidRDefault="00FF4800" w:rsidP="00FF4800">
      <w:pPr>
        <w:pStyle w:val="Akapitzlist"/>
        <w:numPr>
          <w:ilvl w:val="0"/>
          <w:numId w:val="16"/>
        </w:numPr>
      </w:pPr>
      <w:r>
        <w:t>Podstawowe ustawienia sieciowe – Właściwości połączenia lokalnego -&gt; Właściwości protokołu TCP/IP (v4 lub v6)</w:t>
      </w:r>
    </w:p>
    <w:p w:rsidR="00FF4800" w:rsidRDefault="00FF4800" w:rsidP="00FF4800">
      <w:pPr>
        <w:pStyle w:val="Akapitzlist"/>
        <w:numPr>
          <w:ilvl w:val="0"/>
          <w:numId w:val="16"/>
        </w:numPr>
      </w:pPr>
      <w:r>
        <w:t>Ustawianie zaawansowanych parametrów TCP/IP – Właściwości połączenia lokalnego -&gt; Właściwości protokołu TCP/IP (v4 lub v6) -&gt; Zaawansowane -&gt; odpowiednie zakładki</w:t>
      </w:r>
    </w:p>
    <w:p w:rsidR="00FF4800" w:rsidRDefault="00FF4800" w:rsidP="00FF4800">
      <w:pPr>
        <w:rPr>
          <w:b/>
        </w:rPr>
      </w:pPr>
      <w:r w:rsidRPr="00FF4800">
        <w:rPr>
          <w:b/>
        </w:rPr>
        <w:t>Szczegółowy tutorial</w:t>
      </w:r>
    </w:p>
    <w:p w:rsidR="007E57A4" w:rsidRDefault="007E57A4" w:rsidP="007E57A4">
      <w:pPr>
        <w:pStyle w:val="Akapitzlist"/>
        <w:numPr>
          <w:ilvl w:val="0"/>
          <w:numId w:val="18"/>
        </w:numPr>
      </w:pPr>
      <w:r>
        <w:t>Przejdź do pulpitu serwera – klawisz Windows + D.</w:t>
      </w:r>
    </w:p>
    <w:p w:rsidR="00FF4800" w:rsidRDefault="007E57A4" w:rsidP="007E57A4">
      <w:pPr>
        <w:pStyle w:val="Akapitzlist"/>
        <w:numPr>
          <w:ilvl w:val="0"/>
          <w:numId w:val="18"/>
        </w:num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55485A2">
            <wp:simplePos x="0" y="0"/>
            <wp:positionH relativeFrom="margin">
              <wp:align>right</wp:align>
            </wp:positionH>
            <wp:positionV relativeFrom="paragraph">
              <wp:posOffset>471805</wp:posOffset>
            </wp:positionV>
            <wp:extent cx="5760720" cy="3166745"/>
            <wp:effectExtent l="0" t="0" r="0" b="0"/>
            <wp:wrapTight wrapText="bothSides">
              <wp:wrapPolygon edited="0">
                <wp:start x="0" y="0"/>
                <wp:lineTo x="0" y="21440"/>
                <wp:lineTo x="21500" y="21440"/>
                <wp:lineTo x="21500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Kliknij prawym przyciskiem myszy na ikonie z rysunku poniżej i wybierz operację Open network and </w:t>
      </w:r>
      <w:proofErr w:type="spellStart"/>
      <w:r>
        <w:t>sharing</w:t>
      </w:r>
      <w:proofErr w:type="spellEnd"/>
      <w:r>
        <w:t xml:space="preserve"> </w:t>
      </w:r>
      <w:proofErr w:type="spellStart"/>
      <w:r>
        <w:t>center</w:t>
      </w:r>
      <w:proofErr w:type="spellEnd"/>
      <w:r>
        <w:t>.</w:t>
      </w:r>
      <w:r>
        <w:br/>
      </w:r>
    </w:p>
    <w:p w:rsidR="007E57A4" w:rsidRDefault="007E57A4" w:rsidP="007E57A4">
      <w:pPr>
        <w:pStyle w:val="Akapitzlist"/>
        <w:numPr>
          <w:ilvl w:val="0"/>
          <w:numId w:val="18"/>
        </w:numPr>
      </w:pPr>
      <w:r>
        <w:t xml:space="preserve">Wybierz operację </w:t>
      </w:r>
      <w:proofErr w:type="spellStart"/>
      <w:r>
        <w:t>Change</w:t>
      </w:r>
      <w:proofErr w:type="spellEnd"/>
      <w:r>
        <w:t xml:space="preserve"> adapter </w:t>
      </w:r>
      <w:proofErr w:type="spellStart"/>
      <w:r>
        <w:t>settings</w:t>
      </w:r>
      <w:proofErr w:type="spellEnd"/>
      <w:r>
        <w:t xml:space="preserve"> a następnie kliknij dwa razy w ikonę połączenia (Ethernet).</w:t>
      </w:r>
    </w:p>
    <w:p w:rsidR="007E57A4" w:rsidRDefault="007E57A4" w:rsidP="007E57A4">
      <w:pPr>
        <w:pStyle w:val="Akapitzlist"/>
        <w:numPr>
          <w:ilvl w:val="0"/>
          <w:numId w:val="18"/>
        </w:numPr>
      </w:pPr>
      <w:r w:rsidRPr="007E57A4">
        <w:rPr>
          <w:noProof/>
        </w:rPr>
        <w:drawing>
          <wp:anchor distT="0" distB="0" distL="114300" distR="114300" simplePos="0" relativeHeight="251666432" behindDoc="1" locked="0" layoutInCell="1" allowOverlap="1" wp14:anchorId="2289CE8E">
            <wp:simplePos x="0" y="0"/>
            <wp:positionH relativeFrom="margin">
              <wp:posOffset>719454</wp:posOffset>
            </wp:positionH>
            <wp:positionV relativeFrom="paragraph">
              <wp:posOffset>386715</wp:posOffset>
            </wp:positionV>
            <wp:extent cx="3755811" cy="4171950"/>
            <wp:effectExtent l="0" t="0" r="0" b="0"/>
            <wp:wrapTight wrapText="bothSides">
              <wp:wrapPolygon edited="0">
                <wp:start x="0" y="0"/>
                <wp:lineTo x="0" y="21501"/>
                <wp:lineTo x="21476" y="21501"/>
                <wp:lineTo x="21476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009" cy="417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Kliknij w przycisk </w:t>
      </w:r>
      <w:proofErr w:type="spellStart"/>
      <w:r>
        <w:t>Properties</w:t>
      </w:r>
      <w:proofErr w:type="spellEnd"/>
      <w:r>
        <w:t xml:space="preserve"> i wybierz protokół TCP/IP (Internet </w:t>
      </w:r>
      <w:proofErr w:type="spellStart"/>
      <w:r>
        <w:t>Protocol</w:t>
      </w:r>
      <w:proofErr w:type="spellEnd"/>
      <w:r>
        <w:t xml:space="preserve"> Version 4) i kliknij na przycisk </w:t>
      </w:r>
      <w:proofErr w:type="spellStart"/>
      <w:r>
        <w:t>Properties</w:t>
      </w:r>
      <w:proofErr w:type="spellEnd"/>
      <w:r>
        <w:t>. Następnie wprowadź poniższe dane podstawowe.</w:t>
      </w: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pStyle w:val="Akapitzlist"/>
        <w:numPr>
          <w:ilvl w:val="0"/>
          <w:numId w:val="18"/>
        </w:numPr>
      </w:pPr>
      <w:r w:rsidRPr="007E57A4">
        <w:lastRenderedPageBreak/>
        <w:t xml:space="preserve">Kliknij na przycisk Advanced.. . Na zakładce IP </w:t>
      </w:r>
      <w:proofErr w:type="spellStart"/>
      <w:r w:rsidRPr="007E57A4">
        <w:t>Settings</w:t>
      </w:r>
      <w:proofErr w:type="spellEnd"/>
      <w:r w:rsidRPr="007E57A4">
        <w:t xml:space="preserve"> kliknij na przycisk </w:t>
      </w:r>
      <w:proofErr w:type="spellStart"/>
      <w:r w:rsidRPr="007E57A4">
        <w:t>Add</w:t>
      </w:r>
      <w:proofErr w:type="spellEnd"/>
      <w:r w:rsidRPr="007E57A4">
        <w:t xml:space="preserve">… Wprowadź adres IP i maskę zgodnie z rysunkiem poniżej i kliknij na przycisk </w:t>
      </w:r>
      <w:proofErr w:type="spellStart"/>
      <w:r w:rsidRPr="007E57A4">
        <w:t>Add</w:t>
      </w:r>
      <w:proofErr w:type="spellEnd"/>
      <w:r w:rsidRPr="007E57A4">
        <w:t>.</w:t>
      </w:r>
    </w:p>
    <w:p w:rsidR="007E57A4" w:rsidRDefault="007E57A4" w:rsidP="007E57A4">
      <w:pPr>
        <w:pStyle w:val="Akapitzlist"/>
      </w:pPr>
      <w:r w:rsidRPr="007E57A4">
        <w:rPr>
          <w:noProof/>
        </w:rPr>
        <w:drawing>
          <wp:anchor distT="0" distB="0" distL="114300" distR="114300" simplePos="0" relativeHeight="251667456" behindDoc="1" locked="0" layoutInCell="1" allowOverlap="1" wp14:anchorId="192B0D6B">
            <wp:simplePos x="0" y="0"/>
            <wp:positionH relativeFrom="margin">
              <wp:posOffset>224155</wp:posOffset>
            </wp:positionH>
            <wp:positionV relativeFrom="paragraph">
              <wp:posOffset>36830</wp:posOffset>
            </wp:positionV>
            <wp:extent cx="5067300" cy="2283460"/>
            <wp:effectExtent l="0" t="0" r="0" b="2540"/>
            <wp:wrapTight wrapText="bothSides">
              <wp:wrapPolygon edited="0">
                <wp:start x="0" y="0"/>
                <wp:lineTo x="0" y="21444"/>
                <wp:lineTo x="21519" y="21444"/>
                <wp:lineTo x="21519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7A4" w:rsidRDefault="007E57A4" w:rsidP="007E57A4">
      <w:pPr>
        <w:pStyle w:val="Akapitzlist"/>
      </w:pPr>
    </w:p>
    <w:p w:rsidR="007E57A4" w:rsidRDefault="007E57A4" w:rsidP="007E57A4">
      <w:pPr>
        <w:pStyle w:val="Akapitzlist"/>
      </w:pPr>
    </w:p>
    <w:p w:rsidR="007E57A4" w:rsidRDefault="007E57A4" w:rsidP="007E57A4">
      <w:pPr>
        <w:pStyle w:val="Akapitzlist"/>
      </w:pPr>
    </w:p>
    <w:p w:rsidR="007E57A4" w:rsidRDefault="007E57A4" w:rsidP="007E57A4">
      <w:pPr>
        <w:pStyle w:val="Akapitzlist"/>
      </w:pPr>
    </w:p>
    <w:p w:rsidR="007E57A4" w:rsidRDefault="007E57A4" w:rsidP="007E57A4">
      <w:pPr>
        <w:pStyle w:val="Akapitzlist"/>
      </w:pPr>
    </w:p>
    <w:p w:rsidR="007E57A4" w:rsidRDefault="007E57A4" w:rsidP="007E57A4">
      <w:pPr>
        <w:pStyle w:val="Akapitzlist"/>
      </w:pPr>
    </w:p>
    <w:p w:rsidR="007E57A4" w:rsidRDefault="007E57A4" w:rsidP="007E57A4">
      <w:pPr>
        <w:pStyle w:val="Akapitzlist"/>
      </w:pPr>
    </w:p>
    <w:p w:rsidR="007E57A4" w:rsidRDefault="007E57A4" w:rsidP="007E57A4">
      <w:pPr>
        <w:pStyle w:val="Akapitzlist"/>
      </w:pPr>
    </w:p>
    <w:p w:rsidR="007E57A4" w:rsidRDefault="007E57A4" w:rsidP="007E57A4">
      <w:pPr>
        <w:pStyle w:val="Akapitzlist"/>
      </w:pPr>
    </w:p>
    <w:p w:rsidR="007E57A4" w:rsidRDefault="007E57A4" w:rsidP="007E57A4">
      <w:pPr>
        <w:pStyle w:val="Akapitzlist"/>
      </w:pPr>
    </w:p>
    <w:p w:rsidR="007E57A4" w:rsidRDefault="007E57A4" w:rsidP="007E57A4">
      <w:pPr>
        <w:pStyle w:val="Akapitzlist"/>
      </w:pPr>
    </w:p>
    <w:p w:rsidR="007E57A4" w:rsidRDefault="007E57A4" w:rsidP="007E57A4">
      <w:pPr>
        <w:pStyle w:val="Akapitzlist"/>
      </w:pPr>
    </w:p>
    <w:p w:rsidR="007E57A4" w:rsidRDefault="007E57A4" w:rsidP="007E57A4">
      <w:pPr>
        <w:pStyle w:val="Akapitzlist"/>
      </w:pPr>
      <w:r w:rsidRPr="007E57A4">
        <w:t>W tym momencie karta sieciowa pracuje na 2 adresach IP. Czy jesteś w stanie wskazać jakie daje to korzyści? – jeśli nie zadaj stosowne zapytanie w wyszukiwarce.</w:t>
      </w:r>
    </w:p>
    <w:p w:rsidR="007E57A4" w:rsidRDefault="00171A34" w:rsidP="007E57A4">
      <w:pPr>
        <w:pStyle w:val="Akapitzlist"/>
        <w:numPr>
          <w:ilvl w:val="0"/>
          <w:numId w:val="18"/>
        </w:numPr>
      </w:pPr>
      <w:r w:rsidRPr="00171A34">
        <w:drawing>
          <wp:anchor distT="0" distB="0" distL="114300" distR="114300" simplePos="0" relativeHeight="251675648" behindDoc="1" locked="0" layoutInCell="1" allowOverlap="1" wp14:anchorId="470BC317">
            <wp:simplePos x="0" y="0"/>
            <wp:positionH relativeFrom="column">
              <wp:posOffset>819264</wp:posOffset>
            </wp:positionH>
            <wp:positionV relativeFrom="paragraph">
              <wp:posOffset>283845</wp:posOffset>
            </wp:positionV>
            <wp:extent cx="3790950" cy="4638675"/>
            <wp:effectExtent l="0" t="0" r="0" b="9525"/>
            <wp:wrapTight wrapText="bothSides">
              <wp:wrapPolygon edited="0">
                <wp:start x="0" y="0"/>
                <wp:lineTo x="0" y="21556"/>
                <wp:lineTo x="21491" y="21556"/>
                <wp:lineTo x="21491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7A4" w:rsidRPr="007E57A4">
        <w:t>Przejdź na zakładkę DNS i wprowadź dane zgodne z poniższymi.</w:t>
      </w: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>
      <w:pPr>
        <w:ind w:left="360"/>
      </w:pPr>
    </w:p>
    <w:p w:rsidR="007E57A4" w:rsidRDefault="007E57A4" w:rsidP="007E57A4"/>
    <w:p w:rsidR="007E57A4" w:rsidRDefault="007E57A4" w:rsidP="007E57A4">
      <w:pPr>
        <w:ind w:left="360"/>
        <w:rPr>
          <w:sz w:val="23"/>
          <w:szCs w:val="23"/>
        </w:rPr>
      </w:pPr>
      <w:r>
        <w:rPr>
          <w:sz w:val="23"/>
          <w:szCs w:val="23"/>
        </w:rPr>
        <w:t xml:space="preserve">W ten sposób podając nazwę strony w wyszukiwarce sprawdzane będą adresy z przyrostkami, np. http://dane , spowoduje w przypadku braku strony również </w:t>
      </w:r>
      <w:hyperlink r:id="rId17" w:history="1">
        <w:r w:rsidRPr="00DA7C2C">
          <w:rPr>
            <w:rStyle w:val="Hipercze"/>
            <w:sz w:val="23"/>
            <w:szCs w:val="23"/>
          </w:rPr>
          <w:t>http://dane.zsl.gda.pl</w:t>
        </w:r>
      </w:hyperlink>
    </w:p>
    <w:p w:rsidR="007E57A4" w:rsidRDefault="007E57A4" w:rsidP="007E57A4">
      <w:pPr>
        <w:pStyle w:val="Akapitzlist"/>
        <w:numPr>
          <w:ilvl w:val="0"/>
          <w:numId w:val="18"/>
        </w:numPr>
      </w:pPr>
      <w:r>
        <w:lastRenderedPageBreak/>
        <w:t>Zatwierdź/zamknij (Ok, Close) wszystkie okna dialogowe.</w:t>
      </w:r>
    </w:p>
    <w:p w:rsidR="007E57A4" w:rsidRDefault="007E57A4" w:rsidP="007E57A4">
      <w:pPr>
        <w:pStyle w:val="Akapitzlist"/>
        <w:numPr>
          <w:ilvl w:val="0"/>
          <w:numId w:val="18"/>
        </w:numPr>
      </w:pPr>
      <w:r>
        <w:t>Sprawdź ustawienia karty sieciowej (prezentowane we wcześniejszym zadaniu).</w:t>
      </w:r>
    </w:p>
    <w:p w:rsidR="007E57A4" w:rsidRDefault="007E57A4" w:rsidP="007E57A4">
      <w:pPr>
        <w:pStyle w:val="Akapitzlist"/>
        <w:numPr>
          <w:ilvl w:val="0"/>
          <w:numId w:val="18"/>
        </w:numPr>
      </w:pPr>
      <w:r>
        <w:t>W maszynie klienta (10) wejdź do panelu sterowania (przycisk start -&gt; ustawienia -&gt; panel sterowania).</w:t>
      </w:r>
    </w:p>
    <w:p w:rsidR="007E57A4" w:rsidRDefault="007E57A4" w:rsidP="007E57A4">
      <w:pPr>
        <w:pStyle w:val="Akapitzlist"/>
        <w:numPr>
          <w:ilvl w:val="0"/>
          <w:numId w:val="18"/>
        </w:numPr>
      </w:pPr>
      <w:r>
        <w:t>Wejdź do połączeń sieciowych.</w:t>
      </w:r>
    </w:p>
    <w:p w:rsidR="007E57A4" w:rsidRDefault="007E57A4" w:rsidP="007E57A4">
      <w:pPr>
        <w:pStyle w:val="Akapitzlist"/>
        <w:numPr>
          <w:ilvl w:val="0"/>
          <w:numId w:val="18"/>
        </w:numPr>
      </w:pPr>
      <w:r>
        <w:t>Dwa razy kliknij na połączenie sieciowe (np. połączenie lokalne), i kliknij na przycisk Właściwości, wskaż protokół TCP/IP i kliknij na przycisk Właściwości. Ustaw dane karty sieciowej zgodnie z poniższymi.</w:t>
      </w:r>
    </w:p>
    <w:p w:rsidR="007E57A4" w:rsidRDefault="007E57A4" w:rsidP="007E57A4">
      <w:pPr>
        <w:ind w:left="360"/>
      </w:pPr>
      <w:r>
        <w:rPr>
          <w:noProof/>
        </w:rPr>
        <w:drawing>
          <wp:inline distT="0" distB="0" distL="0" distR="0" wp14:anchorId="76BF2ACB" wp14:editId="7E851DBF">
            <wp:extent cx="4353469" cy="4848225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1261" cy="485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57A4" w:rsidRDefault="007E57A4" w:rsidP="007E57A4">
      <w:pPr>
        <w:ind w:left="360"/>
      </w:pPr>
      <w:r w:rsidRPr="007E57A4">
        <w:rPr>
          <w:b/>
        </w:rPr>
        <w:t>Zadanie 4:</w:t>
      </w:r>
      <w:r>
        <w:t xml:space="preserve"> </w:t>
      </w:r>
      <w:r w:rsidRPr="007E57A4">
        <w:t>Sprawdź połączenie pomiędzy komputerami – serwerem i klientem. W przypadku problemów z połączeniem wyłącz zapory na serwerze i kliencie.</w:t>
      </w:r>
    </w:p>
    <w:p w:rsidR="007E57A4" w:rsidRDefault="007E57A4" w:rsidP="007E57A4">
      <w:pPr>
        <w:ind w:left="360"/>
      </w:pPr>
      <w:r>
        <w:rPr>
          <w:b/>
        </w:rPr>
        <w:t>Sposób wykonania</w:t>
      </w:r>
    </w:p>
    <w:p w:rsidR="007E57A4" w:rsidRDefault="007E57A4" w:rsidP="007E57A4">
      <w:pPr>
        <w:pStyle w:val="Akapitzlist"/>
        <w:numPr>
          <w:ilvl w:val="0"/>
          <w:numId w:val="19"/>
        </w:numPr>
      </w:pPr>
      <w:r>
        <w:t xml:space="preserve">Połączenie z drugim komputerem – polecenie ping </w:t>
      </w:r>
      <w:proofErr w:type="spellStart"/>
      <w:r>
        <w:t>nazwa_komputera</w:t>
      </w:r>
      <w:proofErr w:type="spellEnd"/>
      <w:r>
        <w:t xml:space="preserve"> lub </w:t>
      </w:r>
      <w:proofErr w:type="spellStart"/>
      <w:r>
        <w:t>ip</w:t>
      </w:r>
      <w:proofErr w:type="spellEnd"/>
    </w:p>
    <w:p w:rsidR="007E57A4" w:rsidRDefault="007E57A4" w:rsidP="007E57A4">
      <w:pPr>
        <w:pStyle w:val="Akapitzlist"/>
        <w:numPr>
          <w:ilvl w:val="0"/>
          <w:numId w:val="19"/>
        </w:numPr>
      </w:pPr>
      <w:r>
        <w:t xml:space="preserve">Sprawdzanie adresu MAC – polecenie </w:t>
      </w:r>
      <w:proofErr w:type="spellStart"/>
      <w:r>
        <w:t>arp</w:t>
      </w:r>
      <w:proofErr w:type="spellEnd"/>
      <w:r>
        <w:t xml:space="preserve"> –a</w:t>
      </w:r>
    </w:p>
    <w:p w:rsidR="007E57A4" w:rsidRDefault="007E57A4" w:rsidP="007E57A4">
      <w:pPr>
        <w:rPr>
          <w:b/>
        </w:rPr>
      </w:pPr>
      <w:r w:rsidRPr="007E57A4">
        <w:rPr>
          <w:b/>
        </w:rPr>
        <w:t>Szczegółowy tutorial</w:t>
      </w:r>
    </w:p>
    <w:p w:rsidR="007E57A4" w:rsidRDefault="007E57A4" w:rsidP="007E57A4">
      <w:pPr>
        <w:pStyle w:val="Akapitzlist"/>
        <w:numPr>
          <w:ilvl w:val="0"/>
          <w:numId w:val="21"/>
        </w:numPr>
      </w:pPr>
      <w:r>
        <w:t xml:space="preserve">W maszynie serwera otwórz konsole </w:t>
      </w:r>
      <w:proofErr w:type="spellStart"/>
      <w:r>
        <w:t>Command</w:t>
      </w:r>
      <w:proofErr w:type="spellEnd"/>
      <w:r>
        <w:t xml:space="preserve"> </w:t>
      </w:r>
      <w:proofErr w:type="spellStart"/>
      <w:r>
        <w:t>Prompt</w:t>
      </w:r>
      <w:proofErr w:type="spellEnd"/>
      <w:r>
        <w:t xml:space="preserve"> – klawisz </w:t>
      </w:r>
      <w:proofErr w:type="spellStart"/>
      <w:r>
        <w:t>Windows+Q</w:t>
      </w:r>
      <w:proofErr w:type="spellEnd"/>
      <w:r>
        <w:t xml:space="preserve"> -&gt; wpisz </w:t>
      </w:r>
      <w:proofErr w:type="spellStart"/>
      <w:r>
        <w:t>cmd</w:t>
      </w:r>
      <w:proofErr w:type="spellEnd"/>
      <w:r>
        <w:t xml:space="preserve"> i naciśnij </w:t>
      </w:r>
      <w:proofErr w:type="spellStart"/>
      <w:r>
        <w:t>Enter</w:t>
      </w:r>
      <w:proofErr w:type="spellEnd"/>
      <w:r>
        <w:t>.</w:t>
      </w:r>
    </w:p>
    <w:p w:rsidR="007E57A4" w:rsidRDefault="007E57A4" w:rsidP="007E57A4">
      <w:pPr>
        <w:pStyle w:val="Akapitzlist"/>
        <w:numPr>
          <w:ilvl w:val="0"/>
          <w:numId w:val="21"/>
        </w:numPr>
      </w:pPr>
      <w:r>
        <w:t>Wpisz polecenie ping 192.168.1.10 (adres IP klienta Windows 10).</w:t>
      </w:r>
    </w:p>
    <w:p w:rsidR="006D4ECC" w:rsidRDefault="006D4ECC" w:rsidP="006D4ECC"/>
    <w:p w:rsidR="006D4ECC" w:rsidRDefault="006D4ECC" w:rsidP="006D4ECC">
      <w:r w:rsidRPr="006D4ECC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B16B41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2833370"/>
            <wp:effectExtent l="0" t="0" r="0" b="5080"/>
            <wp:wrapTight wrapText="bothSides">
              <wp:wrapPolygon edited="0">
                <wp:start x="0" y="0"/>
                <wp:lineTo x="0" y="21494"/>
                <wp:lineTo x="21500" y="21494"/>
                <wp:lineTo x="21500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ECC">
        <w:rPr>
          <w:i/>
        </w:rPr>
        <w:t>Czy wynik jest zgodny z powyższym, czyt. uzyskano odpowiedź?</w:t>
      </w:r>
    </w:p>
    <w:p w:rsidR="006D4ECC" w:rsidRDefault="006D4ECC" w:rsidP="006D4ECC">
      <w:pPr>
        <w:pStyle w:val="Akapitzlist"/>
        <w:numPr>
          <w:ilvl w:val="0"/>
          <w:numId w:val="21"/>
        </w:numPr>
      </w:pPr>
      <w:r>
        <w:t>Jeśli nie uzyskałeś odpowiedzi wyłącz zaporę ogniową (ang. firewall):</w:t>
      </w:r>
    </w:p>
    <w:p w:rsidR="006D4ECC" w:rsidRDefault="006D4ECC" w:rsidP="006D4ECC">
      <w:pPr>
        <w:pStyle w:val="Akapitzlist"/>
        <w:numPr>
          <w:ilvl w:val="1"/>
          <w:numId w:val="21"/>
        </w:numPr>
      </w:pPr>
      <w:r>
        <w:t>Na serwerze:</w:t>
      </w:r>
    </w:p>
    <w:p w:rsidR="006D4ECC" w:rsidRDefault="006D4ECC" w:rsidP="006D4ECC">
      <w:pPr>
        <w:pStyle w:val="Akapitzlist"/>
        <w:numPr>
          <w:ilvl w:val="2"/>
          <w:numId w:val="21"/>
        </w:numPr>
      </w:pPr>
      <w:r>
        <w:t xml:space="preserve">Wciśnij klawisz Windows +Q -&gt; wpisz Control Panel i naciśnij </w:t>
      </w:r>
      <w:proofErr w:type="spellStart"/>
      <w:r>
        <w:t>Enter</w:t>
      </w:r>
      <w:proofErr w:type="spellEnd"/>
      <w:r>
        <w:t xml:space="preserve">. W polu </w:t>
      </w:r>
      <w:proofErr w:type="spellStart"/>
      <w:r>
        <w:t>Search</w:t>
      </w:r>
      <w:proofErr w:type="spellEnd"/>
      <w:r>
        <w:t xml:space="preserve"> and </w:t>
      </w:r>
      <w:proofErr w:type="spellStart"/>
      <w:r>
        <w:t>control</w:t>
      </w:r>
      <w:proofErr w:type="spellEnd"/>
      <w:r>
        <w:t xml:space="preserve"> panel wpis firewall i kliknij na Windows Firewall.</w:t>
      </w:r>
    </w:p>
    <w:p w:rsidR="006D4ECC" w:rsidRDefault="006D4ECC" w:rsidP="006D4ECC">
      <w:pPr>
        <w:pStyle w:val="Akapitzlist"/>
        <w:numPr>
          <w:ilvl w:val="2"/>
          <w:numId w:val="21"/>
        </w:numPr>
      </w:pPr>
      <w:r>
        <w:t xml:space="preserve">W sekcji po lewej kliknij na </w:t>
      </w:r>
      <w:proofErr w:type="spellStart"/>
      <w:r>
        <w:t>Turn</w:t>
      </w:r>
      <w:proofErr w:type="spellEnd"/>
      <w:r>
        <w:t xml:space="preserve"> Windows Firewall on </w:t>
      </w:r>
      <w:proofErr w:type="spellStart"/>
      <w:r>
        <w:t>or</w:t>
      </w:r>
      <w:proofErr w:type="spellEnd"/>
      <w:r>
        <w:t xml:space="preserve"> off.</w:t>
      </w:r>
    </w:p>
    <w:p w:rsidR="006D4ECC" w:rsidRDefault="006D4ECC" w:rsidP="006D4ECC">
      <w:pPr>
        <w:pStyle w:val="Akapitzlist"/>
        <w:numPr>
          <w:ilvl w:val="2"/>
          <w:numId w:val="21"/>
        </w:numPr>
      </w:pPr>
      <w:r>
        <w:t>Wyłącz firewall.</w:t>
      </w:r>
    </w:p>
    <w:p w:rsidR="006D4ECC" w:rsidRDefault="006D4ECC" w:rsidP="006D4ECC">
      <w:pPr>
        <w:pStyle w:val="Akapitzlist"/>
        <w:numPr>
          <w:ilvl w:val="1"/>
          <w:numId w:val="21"/>
        </w:numPr>
      </w:pPr>
      <w:r w:rsidRPr="006D4ECC">
        <w:rPr>
          <w:noProof/>
        </w:rPr>
        <w:drawing>
          <wp:anchor distT="0" distB="0" distL="114300" distR="114300" simplePos="0" relativeHeight="251670528" behindDoc="1" locked="0" layoutInCell="1" allowOverlap="1" wp14:anchorId="6C968694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760720" cy="3691890"/>
            <wp:effectExtent l="0" t="0" r="0" b="3810"/>
            <wp:wrapTight wrapText="bothSides">
              <wp:wrapPolygon edited="0">
                <wp:start x="0" y="0"/>
                <wp:lineTo x="0" y="21511"/>
                <wp:lineTo x="21500" y="21511"/>
                <wp:lineTo x="21500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 kliencie:</w:t>
      </w:r>
    </w:p>
    <w:p w:rsidR="006D4ECC" w:rsidRDefault="006D4ECC" w:rsidP="006D4ECC">
      <w:pPr>
        <w:pStyle w:val="Akapitzlist"/>
        <w:numPr>
          <w:ilvl w:val="2"/>
          <w:numId w:val="21"/>
        </w:numPr>
      </w:pPr>
      <w:r w:rsidRPr="006D4ECC">
        <w:t>Wejdź do Panelu sterowania (przycisk start -&gt; ustawienia -&gt; panel</w:t>
      </w:r>
      <w:r>
        <w:t xml:space="preserve"> sterowania).</w:t>
      </w:r>
    </w:p>
    <w:p w:rsidR="006D4ECC" w:rsidRDefault="006D4ECC" w:rsidP="006D4ECC">
      <w:pPr>
        <w:pStyle w:val="Akapitzlist"/>
        <w:numPr>
          <w:ilvl w:val="2"/>
          <w:numId w:val="21"/>
        </w:numPr>
      </w:pPr>
      <w:r w:rsidRPr="006D4ECC">
        <w:t>Wybierz Zapora Systemu Windows.</w:t>
      </w:r>
    </w:p>
    <w:p w:rsidR="006D4ECC" w:rsidRDefault="006D4ECC" w:rsidP="006D4ECC">
      <w:pPr>
        <w:pStyle w:val="Akapitzlist"/>
        <w:numPr>
          <w:ilvl w:val="2"/>
          <w:numId w:val="21"/>
        </w:numPr>
      </w:pPr>
      <w:r w:rsidRPr="006D4ECC">
        <w:lastRenderedPageBreak/>
        <w:t>Wyłącz firewall.</w:t>
      </w:r>
    </w:p>
    <w:p w:rsidR="006D4ECC" w:rsidRDefault="006D4ECC" w:rsidP="006D4ECC">
      <w:pPr>
        <w:pStyle w:val="Akapitzlist"/>
        <w:numPr>
          <w:ilvl w:val="0"/>
          <w:numId w:val="21"/>
        </w:numPr>
      </w:pPr>
      <w:r>
        <w:t>Wpisz ponownie polecenie ping 192.168.1.10 (adres IP klienta Windows 10) i przeanalizuj wyniki.</w:t>
      </w:r>
    </w:p>
    <w:p w:rsidR="006D4ECC" w:rsidRDefault="006D4ECC" w:rsidP="006D4ECC">
      <w:pPr>
        <w:pStyle w:val="Akapitzlist"/>
        <w:numPr>
          <w:ilvl w:val="0"/>
          <w:numId w:val="21"/>
        </w:numPr>
      </w:pPr>
      <w:r>
        <w:t xml:space="preserve">Na kliencie (Windows 10) otwórz konsole </w:t>
      </w:r>
      <w:proofErr w:type="spellStart"/>
      <w:r>
        <w:t>Command</w:t>
      </w:r>
      <w:proofErr w:type="spellEnd"/>
      <w:r>
        <w:t xml:space="preserve"> </w:t>
      </w:r>
      <w:proofErr w:type="spellStart"/>
      <w:r>
        <w:t>Prompt</w:t>
      </w:r>
      <w:proofErr w:type="spellEnd"/>
      <w:r>
        <w:t xml:space="preserve"> – start-&gt; pole uruchom -&gt; wpisz </w:t>
      </w:r>
      <w:proofErr w:type="spellStart"/>
      <w:r>
        <w:t>cmd</w:t>
      </w:r>
      <w:proofErr w:type="spellEnd"/>
      <w:r>
        <w:t xml:space="preserve"> i naciśnij </w:t>
      </w:r>
      <w:proofErr w:type="spellStart"/>
      <w:r>
        <w:t>Enter</w:t>
      </w:r>
      <w:proofErr w:type="spellEnd"/>
      <w:r>
        <w:t>.</w:t>
      </w:r>
    </w:p>
    <w:p w:rsidR="006D4ECC" w:rsidRDefault="006D4ECC" w:rsidP="006D4ECC">
      <w:pPr>
        <w:pStyle w:val="Akapitzlist"/>
        <w:numPr>
          <w:ilvl w:val="0"/>
          <w:numId w:val="21"/>
        </w:numPr>
      </w:pPr>
      <w:r>
        <w:t>Wpisz polecenie ping 192.168.1.1 (adres IP serwera).</w:t>
      </w:r>
    </w:p>
    <w:p w:rsidR="006D4ECC" w:rsidRDefault="006D4ECC" w:rsidP="006D4ECC">
      <w:pPr>
        <w:pStyle w:val="Akapitzlist"/>
        <w:numPr>
          <w:ilvl w:val="0"/>
          <w:numId w:val="21"/>
        </w:numPr>
      </w:pPr>
      <w:r>
        <w:t>Wpisz polecenie ping 192.168.1.2 (drugi adres IP serwera).</w:t>
      </w:r>
    </w:p>
    <w:p w:rsidR="006D4ECC" w:rsidRPr="006D4ECC" w:rsidRDefault="006D4ECC" w:rsidP="006D4ECC">
      <w:r>
        <w:rPr>
          <w:sz w:val="23"/>
          <w:szCs w:val="23"/>
        </w:rPr>
        <w:t>Skonfigurowałeś i przetestowałeś istnienie obustronne połączenie klient -&gt; serwer. Dzięki temu klient będzie w stanie korzystać z usług oferowanych przez serwer.</w:t>
      </w:r>
    </w:p>
    <w:sectPr w:rsidR="006D4ECC" w:rsidRPr="006D4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596"/>
    <w:multiLevelType w:val="hybridMultilevel"/>
    <w:tmpl w:val="D876C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712ED"/>
    <w:multiLevelType w:val="hybridMultilevel"/>
    <w:tmpl w:val="8CDEB080"/>
    <w:lvl w:ilvl="0" w:tplc="9612B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D39E8"/>
    <w:multiLevelType w:val="hybridMultilevel"/>
    <w:tmpl w:val="18CA6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F7C53"/>
    <w:multiLevelType w:val="hybridMultilevel"/>
    <w:tmpl w:val="8272C9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506E6"/>
    <w:multiLevelType w:val="hybridMultilevel"/>
    <w:tmpl w:val="B6B4B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F60F7"/>
    <w:multiLevelType w:val="hybridMultilevel"/>
    <w:tmpl w:val="444474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5667"/>
    <w:multiLevelType w:val="hybridMultilevel"/>
    <w:tmpl w:val="A522B1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55E28"/>
    <w:multiLevelType w:val="hybridMultilevel"/>
    <w:tmpl w:val="F8E28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14012"/>
    <w:multiLevelType w:val="hybridMultilevel"/>
    <w:tmpl w:val="6E2E3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B35FB"/>
    <w:multiLevelType w:val="hybridMultilevel"/>
    <w:tmpl w:val="9C1C5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036953"/>
    <w:multiLevelType w:val="hybridMultilevel"/>
    <w:tmpl w:val="CAE8CD36"/>
    <w:lvl w:ilvl="0" w:tplc="151AF3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B2248A"/>
    <w:multiLevelType w:val="hybridMultilevel"/>
    <w:tmpl w:val="0B1EC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71233"/>
    <w:multiLevelType w:val="hybridMultilevel"/>
    <w:tmpl w:val="C066C2C4"/>
    <w:lvl w:ilvl="0" w:tplc="9612B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52153"/>
    <w:multiLevelType w:val="hybridMultilevel"/>
    <w:tmpl w:val="53F09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E2074"/>
    <w:multiLevelType w:val="hybridMultilevel"/>
    <w:tmpl w:val="6BD0668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0732135"/>
    <w:multiLevelType w:val="hybridMultilevel"/>
    <w:tmpl w:val="34FAAAFA"/>
    <w:lvl w:ilvl="0" w:tplc="151AF3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D947D0"/>
    <w:multiLevelType w:val="hybridMultilevel"/>
    <w:tmpl w:val="8640C9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0281C"/>
    <w:multiLevelType w:val="hybridMultilevel"/>
    <w:tmpl w:val="DE84EC82"/>
    <w:lvl w:ilvl="0" w:tplc="9612B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DE08B3"/>
    <w:multiLevelType w:val="hybridMultilevel"/>
    <w:tmpl w:val="F6665C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C957E1"/>
    <w:multiLevelType w:val="hybridMultilevel"/>
    <w:tmpl w:val="BDBC79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27A84"/>
    <w:multiLevelType w:val="hybridMultilevel"/>
    <w:tmpl w:val="B07CF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524960"/>
    <w:multiLevelType w:val="hybridMultilevel"/>
    <w:tmpl w:val="6608B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8D3CC0"/>
    <w:multiLevelType w:val="hybridMultilevel"/>
    <w:tmpl w:val="A080DA64"/>
    <w:lvl w:ilvl="0" w:tplc="9612B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6"/>
  </w:num>
  <w:num w:numId="4">
    <w:abstractNumId w:val="2"/>
  </w:num>
  <w:num w:numId="5">
    <w:abstractNumId w:val="4"/>
  </w:num>
  <w:num w:numId="6">
    <w:abstractNumId w:val="19"/>
  </w:num>
  <w:num w:numId="7">
    <w:abstractNumId w:val="17"/>
  </w:num>
  <w:num w:numId="8">
    <w:abstractNumId w:val="8"/>
  </w:num>
  <w:num w:numId="9">
    <w:abstractNumId w:val="12"/>
  </w:num>
  <w:num w:numId="10">
    <w:abstractNumId w:val="1"/>
  </w:num>
  <w:num w:numId="11">
    <w:abstractNumId w:val="22"/>
  </w:num>
  <w:num w:numId="12">
    <w:abstractNumId w:val="0"/>
  </w:num>
  <w:num w:numId="13">
    <w:abstractNumId w:val="13"/>
  </w:num>
  <w:num w:numId="14">
    <w:abstractNumId w:val="10"/>
  </w:num>
  <w:num w:numId="15">
    <w:abstractNumId w:val="3"/>
  </w:num>
  <w:num w:numId="16">
    <w:abstractNumId w:val="21"/>
  </w:num>
  <w:num w:numId="17">
    <w:abstractNumId w:val="15"/>
  </w:num>
  <w:num w:numId="18">
    <w:abstractNumId w:val="9"/>
  </w:num>
  <w:num w:numId="19">
    <w:abstractNumId w:val="14"/>
  </w:num>
  <w:num w:numId="20">
    <w:abstractNumId w:val="18"/>
  </w:num>
  <w:num w:numId="21">
    <w:abstractNumId w:val="20"/>
  </w:num>
  <w:num w:numId="22">
    <w:abstractNumId w:val="1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43C"/>
    <w:rsid w:val="000B0D11"/>
    <w:rsid w:val="00155ADD"/>
    <w:rsid w:val="00171A34"/>
    <w:rsid w:val="00276A2F"/>
    <w:rsid w:val="0045453E"/>
    <w:rsid w:val="00463A01"/>
    <w:rsid w:val="0047074C"/>
    <w:rsid w:val="00481772"/>
    <w:rsid w:val="00534605"/>
    <w:rsid w:val="00584132"/>
    <w:rsid w:val="005F7B65"/>
    <w:rsid w:val="006D4ECC"/>
    <w:rsid w:val="007E57A4"/>
    <w:rsid w:val="008A0694"/>
    <w:rsid w:val="0098243C"/>
    <w:rsid w:val="00A55071"/>
    <w:rsid w:val="00AA0BCF"/>
    <w:rsid w:val="00CA631E"/>
    <w:rsid w:val="00CF75C4"/>
    <w:rsid w:val="00CF767E"/>
    <w:rsid w:val="00EE3DDC"/>
    <w:rsid w:val="00F85EF8"/>
    <w:rsid w:val="00FF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8A953"/>
  <w15:chartTrackingRefBased/>
  <w15:docId w15:val="{E482526F-8520-4E8F-AE07-9771A8491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243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57A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57A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dane.zsl.gda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14</Pages>
  <Words>1670</Words>
  <Characters>10026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Pieciukiewicz</dc:creator>
  <cp:keywords/>
  <dc:description/>
  <cp:lastModifiedBy>Magda Pieciukiewicz</cp:lastModifiedBy>
  <cp:revision>5</cp:revision>
  <dcterms:created xsi:type="dcterms:W3CDTF">2017-09-12T06:28:00Z</dcterms:created>
  <dcterms:modified xsi:type="dcterms:W3CDTF">2018-09-17T18:52:00Z</dcterms:modified>
</cp:coreProperties>
</file>