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7C4CD" w14:textId="751FB43A" w:rsidR="00990048" w:rsidRPr="00984237" w:rsidRDefault="00885C1C" w:rsidP="00885C1C">
      <w:pPr>
        <w:rPr>
          <w:b/>
          <w:sz w:val="32"/>
        </w:rPr>
      </w:pPr>
      <w:r w:rsidRPr="00984237">
        <w:rPr>
          <w:b/>
          <w:sz w:val="32"/>
        </w:rPr>
        <w:t>ZASOL – Sprawdzian nr 1</w:t>
      </w:r>
    </w:p>
    <w:p w14:paraId="5C521532" w14:textId="54041061" w:rsidR="00885C1C" w:rsidRDefault="00885C1C" w:rsidP="00885C1C"/>
    <w:p w14:paraId="3AF544B0" w14:textId="6E58D98B" w:rsidR="00885C1C" w:rsidRDefault="00885C1C" w:rsidP="00885C1C"/>
    <w:p w14:paraId="3A347B21" w14:textId="2DB17584" w:rsidR="00885C1C" w:rsidRPr="00984237" w:rsidRDefault="00885C1C" w:rsidP="00885C1C">
      <w:pPr>
        <w:rPr>
          <w:b/>
        </w:rPr>
      </w:pPr>
      <w:r w:rsidRPr="00984237">
        <w:rPr>
          <w:b/>
        </w:rPr>
        <w:t>Pob</w:t>
      </w:r>
      <w:r w:rsidR="00984237">
        <w:rPr>
          <w:b/>
        </w:rPr>
        <w:t>ieranie skryptu do sprawdzianu:</w:t>
      </w:r>
    </w:p>
    <w:p w14:paraId="450D80FD" w14:textId="587159E6" w:rsidR="00885C1C" w:rsidRPr="00984237" w:rsidRDefault="00885C1C" w:rsidP="00885C1C">
      <w:pPr>
        <w:rPr>
          <w:rFonts w:ascii="Consolas" w:hAnsi="Consolas" w:cs="Consolas"/>
        </w:rPr>
      </w:pPr>
      <w:proofErr w:type="spellStart"/>
      <w:r w:rsidRPr="00984237">
        <w:rPr>
          <w:rFonts w:ascii="Consolas" w:hAnsi="Consolas" w:cs="Consolas"/>
        </w:rPr>
        <w:t>ifup</w:t>
      </w:r>
      <w:proofErr w:type="spellEnd"/>
      <w:r w:rsidRPr="00984237">
        <w:rPr>
          <w:rFonts w:ascii="Consolas" w:hAnsi="Consolas" w:cs="Consolas"/>
        </w:rPr>
        <w:t xml:space="preserve"> enp0s3</w:t>
      </w:r>
    </w:p>
    <w:p w14:paraId="4D0ADA34" w14:textId="7A9303AE" w:rsidR="00885C1C" w:rsidRPr="00984237" w:rsidRDefault="00885C1C" w:rsidP="00885C1C">
      <w:pPr>
        <w:rPr>
          <w:rFonts w:ascii="Consolas" w:hAnsi="Consolas" w:cs="Consolas"/>
        </w:rPr>
      </w:pPr>
      <w:proofErr w:type="spellStart"/>
      <w:r w:rsidRPr="00984237">
        <w:rPr>
          <w:rFonts w:ascii="Consolas" w:hAnsi="Consolas" w:cs="Consolas"/>
        </w:rPr>
        <w:t>wget</w:t>
      </w:r>
      <w:proofErr w:type="spellEnd"/>
      <w:r w:rsidRPr="00984237">
        <w:rPr>
          <w:rFonts w:ascii="Consolas" w:hAnsi="Consolas" w:cs="Consolas"/>
        </w:rPr>
        <w:t xml:space="preserve"> </w:t>
      </w:r>
      <w:bookmarkStart w:id="0" w:name="_GoBack"/>
      <w:r w:rsidRPr="00984237">
        <w:rPr>
          <w:rFonts w:ascii="Consolas" w:hAnsi="Consolas" w:cs="Consolas"/>
        </w:rPr>
        <w:fldChar w:fldCharType="begin"/>
      </w:r>
      <w:r w:rsidRPr="00984237">
        <w:rPr>
          <w:rFonts w:ascii="Consolas" w:hAnsi="Consolas" w:cs="Consolas"/>
        </w:rPr>
        <w:instrText xml:space="preserve"> HYPERLINK "http://aplitt.zsl.gda.pl/ZASOL/spr1/spr.sh" </w:instrText>
      </w:r>
      <w:r w:rsidRPr="00984237">
        <w:rPr>
          <w:rFonts w:ascii="Consolas" w:hAnsi="Consolas" w:cs="Consolas"/>
        </w:rPr>
        <w:fldChar w:fldCharType="separate"/>
      </w:r>
      <w:r w:rsidRPr="00984237">
        <w:rPr>
          <w:rStyle w:val="Hipercze"/>
          <w:rFonts w:ascii="Consolas" w:hAnsi="Consolas" w:cs="Consolas"/>
        </w:rPr>
        <w:t>http://aplitt.zsl.gda.pl/ZASOL/spr1/spr.sh</w:t>
      </w:r>
      <w:r w:rsidRPr="00984237">
        <w:rPr>
          <w:rFonts w:ascii="Consolas" w:hAnsi="Consolas" w:cs="Consolas"/>
        </w:rPr>
        <w:fldChar w:fldCharType="end"/>
      </w:r>
      <w:bookmarkEnd w:id="0"/>
    </w:p>
    <w:p w14:paraId="3D94A530" w14:textId="5D2E9A04" w:rsidR="00885C1C" w:rsidRDefault="00885C1C" w:rsidP="00885C1C"/>
    <w:p w14:paraId="1EF5110B" w14:textId="1B5C0BA1" w:rsidR="00885C1C" w:rsidRPr="00984237" w:rsidRDefault="00885C1C" w:rsidP="00885C1C">
      <w:pPr>
        <w:rPr>
          <w:b/>
        </w:rPr>
      </w:pPr>
      <w:r w:rsidRPr="00984237">
        <w:rPr>
          <w:b/>
        </w:rPr>
        <w:t>Sprawdzenie i przygotowanie środowiska do testu:</w:t>
      </w:r>
    </w:p>
    <w:p w14:paraId="4FC2E6B4" w14:textId="2921BA8E" w:rsidR="00885C1C" w:rsidRPr="00984237" w:rsidRDefault="00885C1C" w:rsidP="00885C1C">
      <w:pPr>
        <w:rPr>
          <w:rFonts w:ascii="Consolas" w:hAnsi="Consolas" w:cs="Consolas"/>
        </w:rPr>
      </w:pPr>
      <w:proofErr w:type="spellStart"/>
      <w:r w:rsidRPr="00984237">
        <w:rPr>
          <w:rFonts w:ascii="Consolas" w:hAnsi="Consolas" w:cs="Consolas"/>
        </w:rPr>
        <w:t>bash</w:t>
      </w:r>
      <w:proofErr w:type="spellEnd"/>
      <w:r w:rsidRPr="00984237">
        <w:rPr>
          <w:rFonts w:ascii="Consolas" w:hAnsi="Consolas" w:cs="Consolas"/>
        </w:rPr>
        <w:t xml:space="preserve"> /root/spr.sh </w:t>
      </w:r>
      <w:proofErr w:type="spellStart"/>
      <w:r w:rsidRPr="00984237">
        <w:rPr>
          <w:rFonts w:ascii="Consolas" w:hAnsi="Consolas" w:cs="Consolas"/>
        </w:rPr>
        <w:t>prepare</w:t>
      </w:r>
      <w:proofErr w:type="spellEnd"/>
    </w:p>
    <w:p w14:paraId="2ADAEDCB" w14:textId="2BE14B08" w:rsidR="00885C1C" w:rsidRDefault="00885C1C" w:rsidP="00885C1C"/>
    <w:p w14:paraId="45F733BC" w14:textId="2A8F75C3" w:rsidR="00885C1C" w:rsidRPr="00984237" w:rsidRDefault="00885C1C" w:rsidP="00885C1C">
      <w:pPr>
        <w:rPr>
          <w:b/>
        </w:rPr>
      </w:pPr>
      <w:r w:rsidRPr="00984237">
        <w:rPr>
          <w:b/>
        </w:rPr>
        <w:t>Sprawdzenie wyników zadań:</w:t>
      </w:r>
    </w:p>
    <w:p w14:paraId="0A9E8048" w14:textId="0F92B250" w:rsidR="00885C1C" w:rsidRPr="00984237" w:rsidRDefault="00885C1C" w:rsidP="00885C1C">
      <w:pPr>
        <w:rPr>
          <w:rFonts w:ascii="Consolas" w:hAnsi="Consolas" w:cs="Consolas"/>
        </w:rPr>
      </w:pPr>
      <w:proofErr w:type="spellStart"/>
      <w:r w:rsidRPr="00984237">
        <w:rPr>
          <w:rFonts w:ascii="Consolas" w:hAnsi="Consolas" w:cs="Consolas"/>
        </w:rPr>
        <w:t>bash</w:t>
      </w:r>
      <w:proofErr w:type="spellEnd"/>
      <w:r w:rsidRPr="00984237">
        <w:rPr>
          <w:rFonts w:ascii="Consolas" w:hAnsi="Consolas" w:cs="Consolas"/>
        </w:rPr>
        <w:t xml:space="preserve"> /root/spr.sh</w:t>
      </w:r>
    </w:p>
    <w:p w14:paraId="09CF4DCE" w14:textId="70E887CA" w:rsidR="00885C1C" w:rsidRDefault="00885C1C" w:rsidP="00885C1C"/>
    <w:p w14:paraId="23AE33D1" w14:textId="6D068DE6" w:rsidR="00885C1C" w:rsidRDefault="00885C1C" w:rsidP="00885C1C"/>
    <w:p w14:paraId="2F7E9A81" w14:textId="26FA1AB6" w:rsidR="00885C1C" w:rsidRDefault="00885C1C" w:rsidP="00885C1C"/>
    <w:p w14:paraId="2FAD33D0" w14:textId="03F7983C" w:rsidR="00885C1C" w:rsidRPr="00984237" w:rsidRDefault="00984237" w:rsidP="00885C1C">
      <w:pPr>
        <w:rPr>
          <w:b/>
        </w:rPr>
      </w:pPr>
      <w:r w:rsidRPr="00984237">
        <w:rPr>
          <w:b/>
        </w:rPr>
        <w:t>Zadanie 1:</w:t>
      </w:r>
    </w:p>
    <w:p w14:paraId="5E14763C" w14:textId="6E538BE5" w:rsidR="00885C1C" w:rsidRDefault="00885C1C" w:rsidP="00885C1C">
      <w:r>
        <w:t xml:space="preserve">Zainstaluj </w:t>
      </w:r>
      <w:proofErr w:type="spellStart"/>
      <w:r>
        <w:t>httpd</w:t>
      </w:r>
      <w:proofErr w:type="spellEnd"/>
      <w:r>
        <w:t xml:space="preserve"> (Apache) i ustaw, aby uruchamiał się razem z systemem.</w:t>
      </w:r>
    </w:p>
    <w:p w14:paraId="35A17FD3" w14:textId="0FB181CB" w:rsidR="00885C1C" w:rsidRDefault="00885C1C" w:rsidP="00885C1C"/>
    <w:p w14:paraId="79125585" w14:textId="591BF712" w:rsidR="00885C1C" w:rsidRPr="00984237" w:rsidRDefault="00984237" w:rsidP="00885C1C">
      <w:pPr>
        <w:rPr>
          <w:b/>
        </w:rPr>
      </w:pPr>
      <w:r>
        <w:rPr>
          <w:b/>
        </w:rPr>
        <w:t>Zadanie 2:</w:t>
      </w:r>
    </w:p>
    <w:p w14:paraId="5BA25DB9" w14:textId="486A8436" w:rsidR="00885C1C" w:rsidRDefault="00885C1C" w:rsidP="00885C1C">
      <w:r>
        <w:t>Zainstaluj pakiet mc.</w:t>
      </w:r>
    </w:p>
    <w:p w14:paraId="395EE6E1" w14:textId="08CC28B9" w:rsidR="00885C1C" w:rsidRDefault="00885C1C" w:rsidP="00885C1C"/>
    <w:p w14:paraId="1B42F2AA" w14:textId="68EE0176" w:rsidR="00885C1C" w:rsidRPr="00984237" w:rsidRDefault="00885C1C" w:rsidP="00885C1C">
      <w:pPr>
        <w:rPr>
          <w:b/>
        </w:rPr>
      </w:pPr>
      <w:r w:rsidRPr="00984237">
        <w:rPr>
          <w:b/>
        </w:rPr>
        <w:t>Zadanie 3.1:</w:t>
      </w:r>
    </w:p>
    <w:p w14:paraId="0DBAFAFD" w14:textId="0241E5B1" w:rsidR="00885C1C" w:rsidRDefault="00885C1C" w:rsidP="00885C1C">
      <w:r>
        <w:t>Utwórz na dysku /</w:t>
      </w:r>
      <w:proofErr w:type="spellStart"/>
      <w:r>
        <w:t>dev</w:t>
      </w:r>
      <w:proofErr w:type="spellEnd"/>
      <w:r>
        <w:t>/</w:t>
      </w:r>
      <w:proofErr w:type="spellStart"/>
      <w:r>
        <w:t>sde</w:t>
      </w:r>
      <w:proofErr w:type="spellEnd"/>
      <w:r>
        <w:t xml:space="preserve"> jedną partycję zajmującą całą powierzchnię dysku.</w:t>
      </w:r>
    </w:p>
    <w:p w14:paraId="35155FEA" w14:textId="4AC99316" w:rsidR="00885C1C" w:rsidRDefault="00885C1C" w:rsidP="00885C1C">
      <w:r>
        <w:t>Typ tablicy partycji dowolny.</w:t>
      </w:r>
    </w:p>
    <w:p w14:paraId="321C85DD" w14:textId="0B484515" w:rsidR="00885C1C" w:rsidRDefault="00885C1C" w:rsidP="00885C1C"/>
    <w:p w14:paraId="6E8EE947" w14:textId="59075FCB" w:rsidR="00885C1C" w:rsidRPr="00984237" w:rsidRDefault="00885C1C" w:rsidP="00885C1C">
      <w:pPr>
        <w:rPr>
          <w:b/>
        </w:rPr>
      </w:pPr>
      <w:r w:rsidRPr="00984237">
        <w:rPr>
          <w:b/>
        </w:rPr>
        <w:t>Zadanie 3.2:</w:t>
      </w:r>
    </w:p>
    <w:p w14:paraId="0AF2CFC8" w14:textId="586CDEE1" w:rsidR="00885C1C" w:rsidRDefault="00D2699B" w:rsidP="00885C1C">
      <w:r>
        <w:t xml:space="preserve">Utwórz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na partycji wytworzonej w zadaniu 3.1</w:t>
      </w:r>
    </w:p>
    <w:p w14:paraId="28C9E041" w14:textId="1227615A" w:rsidR="00885C1C" w:rsidRDefault="00D2699B" w:rsidP="00885C1C">
      <w:r>
        <w:t xml:space="preserve">Utwórz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 nazwie „</w:t>
      </w:r>
      <w:proofErr w:type="spellStart"/>
      <w:r>
        <w:t>vg_spr</w:t>
      </w:r>
      <w:proofErr w:type="spellEnd"/>
      <w:r>
        <w:t>”.</w:t>
      </w:r>
    </w:p>
    <w:p w14:paraId="0BCE7FAF" w14:textId="138C3609" w:rsidR="00D2699B" w:rsidRDefault="00D2699B" w:rsidP="00885C1C">
      <w:r>
        <w:t xml:space="preserve">W tej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groupie</w:t>
      </w:r>
      <w:proofErr w:type="spellEnd"/>
      <w:r>
        <w:t xml:space="preserve"> utwórz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o nazwie „</w:t>
      </w:r>
      <w:proofErr w:type="spellStart"/>
      <w:r>
        <w:t>lv_spr</w:t>
      </w:r>
      <w:proofErr w:type="spellEnd"/>
      <w:r>
        <w:t xml:space="preserve">”, zajmujący całą dostępną przestrzeń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groupy</w:t>
      </w:r>
      <w:proofErr w:type="spellEnd"/>
      <w:r>
        <w:t>.</w:t>
      </w:r>
    </w:p>
    <w:p w14:paraId="0501C08E" w14:textId="2F44AD6D" w:rsidR="00D2699B" w:rsidRDefault="00D2699B" w:rsidP="00885C1C"/>
    <w:p w14:paraId="6E677C86" w14:textId="5ED4EE5E" w:rsidR="00D2699B" w:rsidRPr="00984237" w:rsidRDefault="00D2699B" w:rsidP="00885C1C">
      <w:pPr>
        <w:rPr>
          <w:b/>
        </w:rPr>
      </w:pPr>
      <w:r w:rsidRPr="00984237">
        <w:rPr>
          <w:b/>
        </w:rPr>
        <w:t>Zadanie 3.3:</w:t>
      </w:r>
    </w:p>
    <w:p w14:paraId="29C96218" w14:textId="441C5CED" w:rsidR="00D2699B" w:rsidRDefault="00D2699B" w:rsidP="00885C1C">
      <w:r>
        <w:t xml:space="preserve">Sformatuj stworzony w zadaniu 3.2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na system plików ext4.</w:t>
      </w:r>
    </w:p>
    <w:p w14:paraId="36FA1B0F" w14:textId="0F25B7F5" w:rsidR="00D2699B" w:rsidRDefault="00D2699B" w:rsidP="00885C1C">
      <w:r>
        <w:t>Zamontuj go w katalogu /</w:t>
      </w:r>
      <w:proofErr w:type="spellStart"/>
      <w:r>
        <w:t>mnt</w:t>
      </w:r>
      <w:proofErr w:type="spellEnd"/>
      <w:r>
        <w:t>/</w:t>
      </w:r>
      <w:proofErr w:type="spellStart"/>
      <w:r>
        <w:t>spr</w:t>
      </w:r>
      <w:proofErr w:type="spellEnd"/>
      <w:r>
        <w:t>.</w:t>
      </w:r>
    </w:p>
    <w:p w14:paraId="350EECE6" w14:textId="081F31CF" w:rsidR="00D2699B" w:rsidRDefault="00D2699B" w:rsidP="00885C1C"/>
    <w:p w14:paraId="2FC687C6" w14:textId="3CD7B091" w:rsidR="00D2699B" w:rsidRDefault="00D2699B" w:rsidP="00885C1C"/>
    <w:p w14:paraId="399D6C3D" w14:textId="4084E325" w:rsidR="00984237" w:rsidRDefault="00984237" w:rsidP="00885C1C"/>
    <w:p w14:paraId="450AE712" w14:textId="2346DCE1" w:rsidR="00984237" w:rsidRDefault="00984237" w:rsidP="00885C1C"/>
    <w:p w14:paraId="70947628" w14:textId="5EBDE646" w:rsidR="00984237" w:rsidRDefault="00984237" w:rsidP="00885C1C"/>
    <w:p w14:paraId="363800EB" w14:textId="36948511" w:rsidR="00984237" w:rsidRDefault="00984237" w:rsidP="00885C1C"/>
    <w:p w14:paraId="7AC1C04D" w14:textId="38C815BD" w:rsidR="00984237" w:rsidRDefault="00984237" w:rsidP="00885C1C"/>
    <w:p w14:paraId="6EF6D0F1" w14:textId="0A8CA234" w:rsidR="00984237" w:rsidRDefault="00984237" w:rsidP="00885C1C"/>
    <w:p w14:paraId="50376973" w14:textId="7437B084" w:rsidR="00984237" w:rsidRDefault="00984237" w:rsidP="00885C1C"/>
    <w:p w14:paraId="177BAA26" w14:textId="77777777" w:rsidR="00984237" w:rsidRDefault="00984237" w:rsidP="00885C1C"/>
    <w:p w14:paraId="57BD78BC" w14:textId="77777777" w:rsidR="00984237" w:rsidRDefault="00984237" w:rsidP="00885C1C"/>
    <w:p w14:paraId="045C7D71" w14:textId="03233B77" w:rsidR="00D2699B" w:rsidRPr="00984237" w:rsidRDefault="00984237" w:rsidP="00885C1C">
      <w:pPr>
        <w:rPr>
          <w:b/>
          <w:color w:val="FF0000"/>
        </w:rPr>
      </w:pPr>
      <w:r w:rsidRPr="00984237">
        <w:rPr>
          <w:b/>
          <w:color w:val="FF0000"/>
        </w:rPr>
        <w:lastRenderedPageBreak/>
        <w:t>Do zadań 4.1 i 4.2</w:t>
      </w:r>
      <w:r w:rsidR="00D2699B" w:rsidRPr="00984237">
        <w:rPr>
          <w:b/>
          <w:color w:val="FF0000"/>
        </w:rPr>
        <w:t xml:space="preserve"> należy skorzystać z pobranego pliku /</w:t>
      </w:r>
      <w:proofErr w:type="spellStart"/>
      <w:r w:rsidR="00D2699B" w:rsidRPr="00984237">
        <w:rPr>
          <w:b/>
          <w:color w:val="FF0000"/>
        </w:rPr>
        <w:t>root</w:t>
      </w:r>
      <w:proofErr w:type="spellEnd"/>
      <w:r w:rsidR="00D2699B" w:rsidRPr="00984237">
        <w:rPr>
          <w:b/>
          <w:color w:val="FF0000"/>
        </w:rPr>
        <w:t>/</w:t>
      </w:r>
      <w:proofErr w:type="spellStart"/>
      <w:r w:rsidR="00D2699B" w:rsidRPr="00984237">
        <w:rPr>
          <w:b/>
          <w:color w:val="FF0000"/>
        </w:rPr>
        <w:t>access_log_spr</w:t>
      </w:r>
      <w:proofErr w:type="spellEnd"/>
      <w:r w:rsidR="00D2699B" w:rsidRPr="00984237">
        <w:rPr>
          <w:b/>
          <w:color w:val="FF0000"/>
        </w:rPr>
        <w:t>.</w:t>
      </w:r>
    </w:p>
    <w:p w14:paraId="40F27CA0" w14:textId="162ACFA6" w:rsidR="00D2699B" w:rsidRPr="00984237" w:rsidRDefault="00D2699B" w:rsidP="00885C1C">
      <w:pPr>
        <w:rPr>
          <w:b/>
        </w:rPr>
      </w:pPr>
      <w:r w:rsidRPr="00984237">
        <w:rPr>
          <w:b/>
        </w:rPr>
        <w:t>Zadanie 4.1:</w:t>
      </w:r>
    </w:p>
    <w:p w14:paraId="036CC5BC" w14:textId="71BEB94D" w:rsidR="00D2699B" w:rsidRDefault="00D2699B" w:rsidP="00885C1C">
      <w:r>
        <w:t>Ile żądań POST z adresu IP 10.95.3.2 znajduje się w logu?</w:t>
      </w:r>
    </w:p>
    <w:p w14:paraId="50E243AD" w14:textId="1FA6A973" w:rsidR="00D2699B" w:rsidRDefault="00D2699B" w:rsidP="00885C1C">
      <w:r>
        <w:t>Odpowiedź zapisz w pliku /</w:t>
      </w:r>
      <w:proofErr w:type="spellStart"/>
      <w:r>
        <w:t>root</w:t>
      </w:r>
      <w:proofErr w:type="spellEnd"/>
      <w:r>
        <w:t>/zad41.txt</w:t>
      </w:r>
    </w:p>
    <w:p w14:paraId="531DF475" w14:textId="28BC61A3" w:rsidR="00D2699B" w:rsidRDefault="00D2699B" w:rsidP="00885C1C"/>
    <w:p w14:paraId="5DFA821B" w14:textId="2CEB2774" w:rsidR="00D2699B" w:rsidRDefault="00D2699B" w:rsidP="00885C1C"/>
    <w:p w14:paraId="5455548C" w14:textId="0B07EA2C" w:rsidR="00D2699B" w:rsidRPr="00984237" w:rsidRDefault="00D2699B" w:rsidP="00885C1C">
      <w:pPr>
        <w:rPr>
          <w:b/>
        </w:rPr>
      </w:pPr>
      <w:r w:rsidRPr="00984237">
        <w:rPr>
          <w:b/>
        </w:rPr>
        <w:t>Zadanie 4.2</w:t>
      </w:r>
    </w:p>
    <w:p w14:paraId="49AF50C2" w14:textId="04CD8F23" w:rsidR="00D2699B" w:rsidRDefault="00D2699B" w:rsidP="00885C1C">
      <w:r>
        <w:t>Z którego adresu IP było najwięcej żądań, i ile ich było?</w:t>
      </w:r>
    </w:p>
    <w:p w14:paraId="731ED230" w14:textId="69249817" w:rsidR="00D2699B" w:rsidRDefault="00D2699B" w:rsidP="00885C1C">
      <w:r>
        <w:t>Wynik zapisz w pliku /</w:t>
      </w:r>
      <w:proofErr w:type="spellStart"/>
      <w:r>
        <w:t>root</w:t>
      </w:r>
      <w:proofErr w:type="spellEnd"/>
      <w:r>
        <w:t>/zad41.txt (&lt;</w:t>
      </w:r>
      <w:proofErr w:type="spellStart"/>
      <w:r>
        <w:t>ilość_żądań</w:t>
      </w:r>
      <w:proofErr w:type="spellEnd"/>
      <w:r>
        <w:t>&gt; &lt;</w:t>
      </w:r>
      <w:proofErr w:type="spellStart"/>
      <w:r>
        <w:t>adres_IP</w:t>
      </w:r>
      <w:proofErr w:type="spellEnd"/>
      <w:r>
        <w:t>&gt;)</w:t>
      </w:r>
    </w:p>
    <w:p w14:paraId="6EE2FA8D" w14:textId="2230EAA5" w:rsidR="00D2699B" w:rsidRDefault="00D2699B" w:rsidP="00885C1C"/>
    <w:p w14:paraId="49A67EED" w14:textId="0A211BCA" w:rsidR="00C61AF7" w:rsidRDefault="00C61AF7" w:rsidP="00885C1C"/>
    <w:p w14:paraId="3333CE74" w14:textId="5A6A2982" w:rsidR="00984237" w:rsidRPr="00984237" w:rsidRDefault="00984237" w:rsidP="00885C1C">
      <w:pPr>
        <w:rPr>
          <w:b/>
        </w:rPr>
      </w:pPr>
      <w:r w:rsidRPr="00984237">
        <w:rPr>
          <w:b/>
        </w:rPr>
        <w:t>Zadanie 5</w:t>
      </w:r>
    </w:p>
    <w:p w14:paraId="35C75232" w14:textId="06A2DBA1" w:rsidR="00984237" w:rsidRDefault="00984237" w:rsidP="00885C1C">
      <w:r>
        <w:t>W pliku /</w:t>
      </w:r>
      <w:proofErr w:type="spellStart"/>
      <w:r>
        <w:t>root</w:t>
      </w:r>
      <w:proofErr w:type="spellEnd"/>
      <w:r>
        <w:t>/zad5.txt umieść polecenie, które byś wykonał, aby ustawić priorytet procesu o PID 2345 na najwyższy (aby otrzymywał najwięcej zasobów).</w:t>
      </w:r>
    </w:p>
    <w:p w14:paraId="06A749B0" w14:textId="31C8D39D" w:rsidR="00984237" w:rsidRDefault="00984237" w:rsidP="00885C1C"/>
    <w:p w14:paraId="006AECD4" w14:textId="77777777" w:rsidR="00984237" w:rsidRDefault="00984237" w:rsidP="00885C1C"/>
    <w:p w14:paraId="019EC8CD" w14:textId="1C032936" w:rsidR="00984237" w:rsidRPr="00984237" w:rsidRDefault="00984237" w:rsidP="00885C1C">
      <w:pPr>
        <w:rPr>
          <w:b/>
        </w:rPr>
      </w:pPr>
      <w:r w:rsidRPr="00984237">
        <w:rPr>
          <w:b/>
        </w:rPr>
        <w:t>Zadanie 6</w:t>
      </w:r>
    </w:p>
    <w:p w14:paraId="4050B530" w14:textId="19AFA3B7" w:rsidR="00984237" w:rsidRDefault="00984237" w:rsidP="00885C1C">
      <w:r>
        <w:t>W pliku /</w:t>
      </w:r>
      <w:proofErr w:type="spellStart"/>
      <w:r>
        <w:t>root</w:t>
      </w:r>
      <w:proofErr w:type="spellEnd"/>
      <w:r>
        <w:t xml:space="preserve">/zad6.txt umieść wpis, który umieściłbyś w </w:t>
      </w:r>
      <w:proofErr w:type="spellStart"/>
      <w:r>
        <w:t>crontabie</w:t>
      </w:r>
      <w:proofErr w:type="spellEnd"/>
      <w:r>
        <w:t xml:space="preserve"> użytkownika </w:t>
      </w:r>
      <w:proofErr w:type="spellStart"/>
      <w:r>
        <w:t>root</w:t>
      </w:r>
      <w:proofErr w:type="spellEnd"/>
      <w:r>
        <w:t>, aby wykonywać następujące działanie:</w:t>
      </w:r>
    </w:p>
    <w:p w14:paraId="4F82E963" w14:textId="77777777" w:rsidR="00984237" w:rsidRDefault="00984237" w:rsidP="00984237">
      <w:pPr>
        <w:pStyle w:val="Akapitzlist"/>
        <w:numPr>
          <w:ilvl w:val="0"/>
          <w:numId w:val="2"/>
        </w:numPr>
      </w:pPr>
      <w:r>
        <w:t xml:space="preserve">o każdej pełnej godzinie (1:00, 2:00 itd.) </w:t>
      </w:r>
    </w:p>
    <w:p w14:paraId="0121A51D" w14:textId="77777777" w:rsidR="00984237" w:rsidRDefault="00984237" w:rsidP="00984237">
      <w:pPr>
        <w:pStyle w:val="Akapitzlist"/>
        <w:numPr>
          <w:ilvl w:val="0"/>
          <w:numId w:val="2"/>
        </w:numPr>
      </w:pPr>
      <w:r>
        <w:t xml:space="preserve">od poniedziałku do piątku </w:t>
      </w:r>
    </w:p>
    <w:p w14:paraId="6C784C8E" w14:textId="0BD8397A" w:rsidR="00984237" w:rsidRDefault="00984237" w:rsidP="00984237">
      <w:pPr>
        <w:pStyle w:val="Akapitzlist"/>
        <w:numPr>
          <w:ilvl w:val="0"/>
          <w:numId w:val="2"/>
        </w:numPr>
      </w:pPr>
      <w:r>
        <w:t>dopisz do pliku /</w:t>
      </w:r>
      <w:proofErr w:type="spellStart"/>
      <w:r>
        <w:t>tmp</w:t>
      </w:r>
      <w:proofErr w:type="spellEnd"/>
      <w:r>
        <w:t xml:space="preserve">/test.txt wynik polecenia </w:t>
      </w:r>
      <w:proofErr w:type="spellStart"/>
      <w:r>
        <w:t>fdisk</w:t>
      </w:r>
      <w:proofErr w:type="spellEnd"/>
      <w:r>
        <w:t xml:space="preserve"> -l</w:t>
      </w:r>
    </w:p>
    <w:p w14:paraId="103A0B05" w14:textId="02D780E9" w:rsidR="00984237" w:rsidRDefault="00984237" w:rsidP="00885C1C">
      <w:r>
        <w:t xml:space="preserve">Uwaga: nie masz edytować faktycznego </w:t>
      </w:r>
      <w:proofErr w:type="spellStart"/>
      <w:r>
        <w:t>crontaba</w:t>
      </w:r>
      <w:proofErr w:type="spellEnd"/>
      <w:r>
        <w:t xml:space="preserve"> w swoim systemie – wpisz tylko do pliku /</w:t>
      </w:r>
      <w:proofErr w:type="spellStart"/>
      <w:r>
        <w:t>root</w:t>
      </w:r>
      <w:proofErr w:type="spellEnd"/>
      <w:r>
        <w:t xml:space="preserve">/zad6.txt co byś wpisał do </w:t>
      </w:r>
      <w:proofErr w:type="spellStart"/>
      <w:r>
        <w:t>crontaba</w:t>
      </w:r>
      <w:proofErr w:type="spellEnd"/>
      <w:r>
        <w:t>.</w:t>
      </w:r>
    </w:p>
    <w:p w14:paraId="2F35F751" w14:textId="77777777" w:rsidR="00984237" w:rsidRPr="00885C1C" w:rsidRDefault="00984237" w:rsidP="00885C1C"/>
    <w:sectPr w:rsidR="00984237" w:rsidRPr="00885C1C" w:rsidSect="0091275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18AF" w14:textId="77777777" w:rsidR="004E35C5" w:rsidRDefault="004E35C5" w:rsidP="0034029C">
      <w:r>
        <w:separator/>
      </w:r>
    </w:p>
  </w:endnote>
  <w:endnote w:type="continuationSeparator" w:id="0">
    <w:p w14:paraId="2CE5C0AD" w14:textId="77777777" w:rsidR="004E35C5" w:rsidRDefault="004E35C5" w:rsidP="003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E" w14:textId="430C9B1E" w:rsidR="004D3A57" w:rsidRPr="0071258A" w:rsidRDefault="00D52E70">
    <w:pPr>
      <w:pStyle w:val="Stopka"/>
      <w:jc w:val="right"/>
      <w:rPr>
        <w:rFonts w:ascii="Open Sans" w:hAnsi="Open Sans" w:cs="Open Sans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439CF4" wp14:editId="29439CF5">
              <wp:simplePos x="0" y="0"/>
              <wp:positionH relativeFrom="column">
                <wp:posOffset>-412750</wp:posOffset>
              </wp:positionH>
              <wp:positionV relativeFrom="paragraph">
                <wp:posOffset>-67945</wp:posOffset>
              </wp:positionV>
              <wp:extent cx="6623685" cy="9525"/>
              <wp:effectExtent l="0" t="0" r="24765" b="28575"/>
              <wp:wrapTopAndBottom/>
              <wp:docPr id="4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EEF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32.5pt;margin-top:-5.35pt;width:521.5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w2LQIAAEo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" strokecolor="#941f89" strokeweight="1.7pt">
              <w10:wrap type="topAndBottom"/>
            </v:shape>
          </w:pict>
        </mc:Fallback>
      </mc:AlternateContent>
    </w:r>
    <w:r w:rsidR="004D3A57">
      <w:t xml:space="preserve">  </w:t>
    </w:r>
    <w:r w:rsidR="004D3A57">
      <w:tab/>
    </w:r>
    <w:r w:rsidR="0080276B">
      <w:br/>
    </w:r>
    <w:r w:rsidR="004D3A57">
      <w:t xml:space="preserve"> </w:t>
    </w:r>
    <w:r w:rsidR="004D3A57" w:rsidRPr="0071258A">
      <w:rPr>
        <w:rFonts w:ascii="Open Sans" w:hAnsi="Open Sans" w:cs="Open Sans"/>
        <w:sz w:val="16"/>
        <w:szCs w:val="16"/>
      </w:rPr>
      <w:t xml:space="preserve">Strona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PAGE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DD138B">
      <w:rPr>
        <w:rFonts w:ascii="Open Sans" w:hAnsi="Open Sans" w:cs="Open Sans"/>
        <w:bCs/>
        <w:noProof/>
        <w:sz w:val="16"/>
        <w:szCs w:val="16"/>
      </w:rPr>
      <w:t>2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  <w:r w:rsidR="004D3A57" w:rsidRPr="0071258A">
      <w:rPr>
        <w:rFonts w:ascii="Open Sans" w:hAnsi="Open Sans" w:cs="Open Sans"/>
        <w:sz w:val="16"/>
        <w:szCs w:val="16"/>
      </w:rPr>
      <w:t xml:space="preserve"> z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NUMPAGES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DD138B">
      <w:rPr>
        <w:rFonts w:ascii="Open Sans" w:hAnsi="Open Sans" w:cs="Open Sans"/>
        <w:bCs/>
        <w:noProof/>
        <w:sz w:val="16"/>
        <w:szCs w:val="16"/>
      </w:rPr>
      <w:t>2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</w:p>
  <w:p w14:paraId="29439CEF" w14:textId="77777777" w:rsidR="00E051C5" w:rsidRDefault="00E0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1" w14:textId="77777777" w:rsidR="0034392B" w:rsidRDefault="008B7E02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39CF8" wp14:editId="29439CF9">
              <wp:simplePos x="0" y="0"/>
              <wp:positionH relativeFrom="margin">
                <wp:posOffset>-443230</wp:posOffset>
              </wp:positionH>
              <wp:positionV relativeFrom="paragraph">
                <wp:posOffset>544195</wp:posOffset>
              </wp:positionV>
              <wp:extent cx="6623685" cy="9525"/>
              <wp:effectExtent l="0" t="0" r="24765" b="2857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2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34.9pt;margin-top:42.85pt;width:521.5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" strokecolor="#941f89" strokeweight="1.7pt"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9439CFA" wp14:editId="29439CFB">
              <wp:simplePos x="0" y="0"/>
              <wp:positionH relativeFrom="margin">
                <wp:posOffset>-85090</wp:posOffset>
              </wp:positionH>
              <wp:positionV relativeFrom="page">
                <wp:posOffset>9563100</wp:posOffset>
              </wp:positionV>
              <wp:extent cx="5753100" cy="891540"/>
              <wp:effectExtent l="0" t="0" r="0" b="3810"/>
              <wp:wrapTopAndBottom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39CFC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Aplitt</w:t>
                          </w:r>
                          <w:proofErr w:type="spellEnd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S.A.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Spółka zarejestrowana w Sądzie Rejonowym w Gdańsku</w:t>
                          </w:r>
                        </w:p>
                        <w:p w14:paraId="29439CFD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ul. Arkońska 11, 80-387 Gdańsk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VII Wydział Gospodarczy KRS 0000213059</w:t>
                          </w:r>
                        </w:p>
                        <w:p w14:paraId="29439CFE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tel.: +48 58 782 82 82</w:t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Kapitał zakładowy 191 610 386,00 zł – wpłacony w całości</w:t>
                          </w:r>
                        </w:p>
                        <w:p w14:paraId="29439CFF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E14F0E" w:rsidRPr="0080276B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kontakt@aplitt.pl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NIP 585-13-52-500</w:t>
                          </w:r>
                        </w:p>
                        <w:p w14:paraId="29439D00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www.aplitt.pl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9C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7pt;margin-top:753pt;width:453pt;height:7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" filled="f" stroked="f">
              <v:textbox>
                <w:txbxContent>
                  <w:p w14:paraId="29439CFC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Aplitt S.A.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Spółka zarejestrowana w Sądzie Rejonowym w Gdańsku</w:t>
                    </w:r>
                  </w:p>
                  <w:p w14:paraId="29439CFD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ul. Arkońska 11, 80-387 Gdańsk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VII Wydział Gospodarczy KRS 0000213059</w:t>
                    </w:r>
                  </w:p>
                  <w:p w14:paraId="29439CFE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>tel.: +48 58 782 82 82</w:t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Kapitał zakładowy 191 610 386,00 zł – wpłacony w całości</w:t>
                    </w:r>
                  </w:p>
                  <w:p w14:paraId="29439CFF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E14F0E" w:rsidRPr="0080276B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kontakt@aplitt.pl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NIP 585-13-52-500</w:t>
                    </w:r>
                  </w:p>
                  <w:p w14:paraId="29439D00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www.aplitt.pl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8523" w14:textId="77777777" w:rsidR="004E35C5" w:rsidRDefault="004E35C5" w:rsidP="0034029C">
      <w:r>
        <w:separator/>
      </w:r>
    </w:p>
  </w:footnote>
  <w:footnote w:type="continuationSeparator" w:id="0">
    <w:p w14:paraId="00922755" w14:textId="77777777" w:rsidR="004E35C5" w:rsidRDefault="004E35C5" w:rsidP="003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D" w14:textId="77777777" w:rsidR="0034029C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29439CF2" wp14:editId="29439CF3">
          <wp:simplePos x="0" y="0"/>
          <wp:positionH relativeFrom="column">
            <wp:posOffset>1905</wp:posOffset>
          </wp:positionH>
          <wp:positionV relativeFrom="paragraph">
            <wp:posOffset>111125</wp:posOffset>
          </wp:positionV>
          <wp:extent cx="1390650" cy="266700"/>
          <wp:effectExtent l="0" t="0" r="0" b="0"/>
          <wp:wrapNone/>
          <wp:docPr id="461" name="Obraz 4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0" w14:textId="77777777" w:rsidR="00CF6E30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9439CF6" wp14:editId="29439CF7">
          <wp:simplePos x="0" y="0"/>
          <wp:positionH relativeFrom="column">
            <wp:posOffset>-37465</wp:posOffset>
          </wp:positionH>
          <wp:positionV relativeFrom="paragraph">
            <wp:posOffset>454025</wp:posOffset>
          </wp:positionV>
          <wp:extent cx="1390650" cy="266700"/>
          <wp:effectExtent l="0" t="0" r="0" b="0"/>
          <wp:wrapNone/>
          <wp:docPr id="462" name="Obraz 4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20"/>
    <w:multiLevelType w:val="hybridMultilevel"/>
    <w:tmpl w:val="E304A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1F1E"/>
    <w:multiLevelType w:val="hybridMultilevel"/>
    <w:tmpl w:val="F3EC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941f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3"/>
    <w:rsid w:val="00004E7C"/>
    <w:rsid w:val="000E43EC"/>
    <w:rsid w:val="000E6C43"/>
    <w:rsid w:val="000F49F6"/>
    <w:rsid w:val="00102232"/>
    <w:rsid w:val="00120248"/>
    <w:rsid w:val="00127C68"/>
    <w:rsid w:val="00135B04"/>
    <w:rsid w:val="00176B1B"/>
    <w:rsid w:val="00195E23"/>
    <w:rsid w:val="001A413A"/>
    <w:rsid w:val="001B62BB"/>
    <w:rsid w:val="001F2426"/>
    <w:rsid w:val="00233242"/>
    <w:rsid w:val="00282C7A"/>
    <w:rsid w:val="002A6269"/>
    <w:rsid w:val="002A6A68"/>
    <w:rsid w:val="002E5576"/>
    <w:rsid w:val="002F3999"/>
    <w:rsid w:val="0034029C"/>
    <w:rsid w:val="0034392B"/>
    <w:rsid w:val="00346B31"/>
    <w:rsid w:val="003A7CAA"/>
    <w:rsid w:val="003E38A6"/>
    <w:rsid w:val="003E4B02"/>
    <w:rsid w:val="00401465"/>
    <w:rsid w:val="00430A55"/>
    <w:rsid w:val="00454B49"/>
    <w:rsid w:val="00495350"/>
    <w:rsid w:val="00497C84"/>
    <w:rsid w:val="004B0A08"/>
    <w:rsid w:val="004B70FF"/>
    <w:rsid w:val="004C0490"/>
    <w:rsid w:val="004D1DCE"/>
    <w:rsid w:val="004D2E4A"/>
    <w:rsid w:val="004D3A57"/>
    <w:rsid w:val="004E35C5"/>
    <w:rsid w:val="004E4C4E"/>
    <w:rsid w:val="00501112"/>
    <w:rsid w:val="005139CF"/>
    <w:rsid w:val="00515AA8"/>
    <w:rsid w:val="00520ACF"/>
    <w:rsid w:val="00525159"/>
    <w:rsid w:val="0053171B"/>
    <w:rsid w:val="005B762A"/>
    <w:rsid w:val="005C4663"/>
    <w:rsid w:val="005E05CD"/>
    <w:rsid w:val="00603763"/>
    <w:rsid w:val="006050AD"/>
    <w:rsid w:val="006260D0"/>
    <w:rsid w:val="006358A4"/>
    <w:rsid w:val="00661959"/>
    <w:rsid w:val="00673D39"/>
    <w:rsid w:val="006A5303"/>
    <w:rsid w:val="006C3018"/>
    <w:rsid w:val="006D1DAF"/>
    <w:rsid w:val="006D4F51"/>
    <w:rsid w:val="006F409C"/>
    <w:rsid w:val="0071258A"/>
    <w:rsid w:val="0072289D"/>
    <w:rsid w:val="00754C27"/>
    <w:rsid w:val="00773FE2"/>
    <w:rsid w:val="00792CEF"/>
    <w:rsid w:val="007D57F2"/>
    <w:rsid w:val="007F3A8F"/>
    <w:rsid w:val="00801BA9"/>
    <w:rsid w:val="0080276B"/>
    <w:rsid w:val="00805926"/>
    <w:rsid w:val="00814139"/>
    <w:rsid w:val="00814AB5"/>
    <w:rsid w:val="00860D17"/>
    <w:rsid w:val="00885C1C"/>
    <w:rsid w:val="008B7E02"/>
    <w:rsid w:val="00902CFF"/>
    <w:rsid w:val="0091275C"/>
    <w:rsid w:val="00962296"/>
    <w:rsid w:val="00972AA0"/>
    <w:rsid w:val="00984237"/>
    <w:rsid w:val="00990048"/>
    <w:rsid w:val="009979AC"/>
    <w:rsid w:val="009D2A84"/>
    <w:rsid w:val="009F5A55"/>
    <w:rsid w:val="00A0018F"/>
    <w:rsid w:val="00A23194"/>
    <w:rsid w:val="00A25D6F"/>
    <w:rsid w:val="00A55082"/>
    <w:rsid w:val="00A913AA"/>
    <w:rsid w:val="00A9190E"/>
    <w:rsid w:val="00B07A5F"/>
    <w:rsid w:val="00B2051B"/>
    <w:rsid w:val="00B21EEF"/>
    <w:rsid w:val="00B43407"/>
    <w:rsid w:val="00B47CB5"/>
    <w:rsid w:val="00B64843"/>
    <w:rsid w:val="00B82AB0"/>
    <w:rsid w:val="00B94046"/>
    <w:rsid w:val="00BC5AAA"/>
    <w:rsid w:val="00BD11E3"/>
    <w:rsid w:val="00BE4603"/>
    <w:rsid w:val="00C115F3"/>
    <w:rsid w:val="00C2748A"/>
    <w:rsid w:val="00C31530"/>
    <w:rsid w:val="00C50554"/>
    <w:rsid w:val="00C5133F"/>
    <w:rsid w:val="00C61AF7"/>
    <w:rsid w:val="00C76470"/>
    <w:rsid w:val="00CE2BB8"/>
    <w:rsid w:val="00CF6E30"/>
    <w:rsid w:val="00D029BC"/>
    <w:rsid w:val="00D17B78"/>
    <w:rsid w:val="00D2699B"/>
    <w:rsid w:val="00D40215"/>
    <w:rsid w:val="00D4703B"/>
    <w:rsid w:val="00D50D9F"/>
    <w:rsid w:val="00D52E70"/>
    <w:rsid w:val="00D87534"/>
    <w:rsid w:val="00D977CD"/>
    <w:rsid w:val="00DD138B"/>
    <w:rsid w:val="00DE5927"/>
    <w:rsid w:val="00DE72D0"/>
    <w:rsid w:val="00E051C5"/>
    <w:rsid w:val="00E078BE"/>
    <w:rsid w:val="00E14CD8"/>
    <w:rsid w:val="00E14F0E"/>
    <w:rsid w:val="00E33525"/>
    <w:rsid w:val="00E417F4"/>
    <w:rsid w:val="00E43310"/>
    <w:rsid w:val="00E8223D"/>
    <w:rsid w:val="00EA2737"/>
    <w:rsid w:val="00EA3E52"/>
    <w:rsid w:val="00F3022F"/>
    <w:rsid w:val="00F43E58"/>
    <w:rsid w:val="00F62413"/>
    <w:rsid w:val="00F6352D"/>
    <w:rsid w:val="00F63904"/>
    <w:rsid w:val="00F66A6D"/>
    <w:rsid w:val="00F979A3"/>
    <w:rsid w:val="00FB53A6"/>
    <w:rsid w:val="00FC47A8"/>
    <w:rsid w:val="00FC6C56"/>
    <w:rsid w:val="00FE3924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1f89"/>
    </o:shapedefaults>
    <o:shapelayout v:ext="edit">
      <o:idmap v:ext="edit" data="1"/>
    </o:shapelayout>
  </w:shapeDefaults>
  <w:decimalSymbol w:val="."/>
  <w:listSeparator w:val=","/>
  <w14:docId w14:val="29439CAE"/>
  <w15:chartTrackingRefBased/>
  <w15:docId w15:val="{0E65B62F-2FEA-42BF-A31C-3BC2428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F40C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4029C"/>
  </w:style>
  <w:style w:type="paragraph" w:styleId="Stopka">
    <w:name w:val="footer"/>
    <w:basedOn w:val="Normalny"/>
    <w:link w:val="Stopka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4029C"/>
  </w:style>
  <w:style w:type="character" w:styleId="Pogrubienie">
    <w:name w:val="Strong"/>
    <w:uiPriority w:val="22"/>
    <w:qFormat/>
    <w:rsid w:val="00B2051B"/>
    <w:rPr>
      <w:b/>
      <w:bCs/>
    </w:rPr>
  </w:style>
  <w:style w:type="paragraph" w:styleId="NormalnyWeb">
    <w:name w:val="Normal (Web)"/>
    <w:basedOn w:val="Normalny"/>
    <w:uiPriority w:val="99"/>
    <w:unhideWhenUsed/>
    <w:rsid w:val="00B20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FC6C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43EC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90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90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9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9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898B7BAE3F43BE14828AB87AF694" ma:contentTypeVersion="0" ma:contentTypeDescription="Utwórz nowy dokument." ma:contentTypeScope="" ma:versionID="720d22ea7561c3ad720414b99d89bb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A4D1-39BF-4EA2-AAEF-81F1498E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9FA53-BC1B-4948-8552-1EEF7B71F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4F0BF-D36E-403D-A812-927188510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BC7B9-F44E-424D-B381-5E80049A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Jaszczyk</dc:creator>
  <cp:keywords/>
  <dc:description/>
  <cp:lastModifiedBy>Jakub Kuchta</cp:lastModifiedBy>
  <cp:revision>11</cp:revision>
  <cp:lastPrinted>2017-03-06T12:24:00Z</cp:lastPrinted>
  <dcterms:created xsi:type="dcterms:W3CDTF">2017-02-02T08:47:00Z</dcterms:created>
  <dcterms:modified xsi:type="dcterms:W3CDTF">2017-03-06T12:24:00Z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0x010100200B898B7BAE3F43BE14828AB87AF694</vt:lpwstr>
  </property>
</Properties>
</file>